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E6A43" w14:textId="44703F7B" w:rsidR="00044560" w:rsidRDefault="006F3A9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402156" wp14:editId="3C85C0E7">
                <wp:simplePos x="0" y="0"/>
                <wp:positionH relativeFrom="column">
                  <wp:posOffset>4833</wp:posOffset>
                </wp:positionH>
                <wp:positionV relativeFrom="paragraph">
                  <wp:posOffset>59004</wp:posOffset>
                </wp:positionV>
                <wp:extent cx="5437848" cy="736376"/>
                <wp:effectExtent l="0" t="0" r="1079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848" cy="7363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914FD" id="Rectangle 4" o:spid="_x0000_s1026" style="position:absolute;margin-left:.4pt;margin-top:4.65pt;width:428.2pt;height:5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" fillcolor="#4f81bd [3204]" strokecolor="#243f60 [1604]" strokeweight="2pt"/>
            </w:pict>
          </mc:Fallback>
        </mc:AlternateContent>
      </w:r>
    </w:p>
    <w:p w14:paraId="4023D859" w14:textId="23362DA6" w:rsidR="006F3A9A" w:rsidRDefault="006F3A9A">
      <w:pPr>
        <w:pStyle w:val="BodyText"/>
        <w:rPr>
          <w:color w:val="FFFFFF"/>
          <w:sz w:val="32"/>
        </w:rPr>
      </w:pPr>
      <w:r>
        <w:rPr>
          <w:color w:val="FFFFFF"/>
          <w:sz w:val="32"/>
        </w:rPr>
        <w:t>Chapter Leader: Use this email template to invite someone</w:t>
      </w:r>
    </w:p>
    <w:p w14:paraId="55A1687C" w14:textId="30ABE6B3" w:rsidR="00973AE2" w:rsidRDefault="006F3A9A">
      <w:pPr>
        <w:pStyle w:val="BodyText"/>
        <w:rPr>
          <w:rFonts w:ascii="Times New Roman"/>
          <w:sz w:val="20"/>
        </w:rPr>
      </w:pPr>
      <w:r>
        <w:rPr>
          <w:color w:val="FFFFFF"/>
          <w:sz w:val="32"/>
        </w:rPr>
        <w:t xml:space="preserve">to speak at your chapter event. </w:t>
      </w:r>
    </w:p>
    <w:p w14:paraId="1CB2BCAD" w14:textId="77777777" w:rsidR="00973AE2" w:rsidRDefault="00973AE2">
      <w:pPr>
        <w:pStyle w:val="BodyText"/>
        <w:rPr>
          <w:rFonts w:ascii="Times New Roman"/>
          <w:sz w:val="20"/>
        </w:rPr>
      </w:pPr>
    </w:p>
    <w:p w14:paraId="41EF71DE" w14:textId="77777777" w:rsidR="00044560" w:rsidRDefault="00044560">
      <w:pPr>
        <w:pStyle w:val="BodyText"/>
        <w:rPr>
          <w:rFonts w:ascii="Times New Roman"/>
          <w:sz w:val="20"/>
        </w:rPr>
      </w:pPr>
    </w:p>
    <w:p w14:paraId="161B2931" w14:textId="77777777" w:rsidR="006F3A9A" w:rsidRDefault="006F3A9A" w:rsidP="00973AE2">
      <w:pPr>
        <w:pStyle w:val="NormalWeb"/>
        <w:spacing w:before="0" w:beforeAutospacing="0" w:after="0" w:afterAutospacing="0"/>
      </w:pPr>
    </w:p>
    <w:p w14:paraId="5C498DA7" w14:textId="77777777" w:rsidR="006F3A9A" w:rsidRDefault="006F3A9A" w:rsidP="00973AE2">
      <w:pPr>
        <w:pStyle w:val="NormalWeb"/>
        <w:spacing w:before="0" w:beforeAutospacing="0" w:after="0" w:afterAutospacing="0"/>
      </w:pPr>
    </w:p>
    <w:p w14:paraId="3198AE00" w14:textId="59E5B47A" w:rsidR="00973AE2" w:rsidRPr="00973AE2" w:rsidRDefault="00973AE2" w:rsidP="00973AE2">
      <w:pPr>
        <w:pStyle w:val="NormalWeb"/>
        <w:spacing w:before="0" w:beforeAutospacing="0" w:after="0" w:afterAutospacing="0"/>
      </w:pPr>
      <w:r w:rsidRPr="00973AE2">
        <w:t>Dear xxx:</w:t>
      </w:r>
    </w:p>
    <w:p w14:paraId="4957FC48" w14:textId="77777777" w:rsidR="00973AE2" w:rsidRPr="00973AE2" w:rsidRDefault="00973AE2" w:rsidP="00973AE2">
      <w:pPr>
        <w:pStyle w:val="NormalWeb"/>
        <w:spacing w:before="0" w:beforeAutospacing="0" w:after="0" w:afterAutospacing="0"/>
      </w:pPr>
    </w:p>
    <w:p w14:paraId="4F763E88" w14:textId="77777777" w:rsidR="00973AE2" w:rsidRPr="00973AE2" w:rsidRDefault="00973AE2" w:rsidP="00973AE2">
      <w:pPr>
        <w:pStyle w:val="NormalWeb"/>
        <w:shd w:val="clear" w:color="auto" w:fill="FFFFFF"/>
        <w:spacing w:before="0" w:beforeAutospacing="0" w:after="0" w:afterAutospacing="0"/>
      </w:pPr>
      <w:r w:rsidRPr="00973AE2">
        <w:t>I am writing you on behalf of the CUPA-HR [insert state or chapter area] Chapter. We would be delighted if you could speak during one of our sessions at our [insert name of event].</w:t>
      </w:r>
    </w:p>
    <w:p w14:paraId="0649C239" w14:textId="77777777" w:rsidR="00973AE2" w:rsidRPr="00973AE2" w:rsidRDefault="00973AE2" w:rsidP="00973AE2">
      <w:pPr>
        <w:pStyle w:val="NormalWeb"/>
        <w:shd w:val="clear" w:color="auto" w:fill="FFFFFF"/>
        <w:spacing w:before="0" w:beforeAutospacing="0" w:after="0" w:afterAutospacing="0"/>
      </w:pPr>
    </w:p>
    <w:p w14:paraId="56ACBDE0" w14:textId="77777777" w:rsidR="00973AE2" w:rsidRPr="00973AE2" w:rsidRDefault="00973AE2" w:rsidP="00973AE2">
      <w:pPr>
        <w:pStyle w:val="NormalWeb"/>
        <w:shd w:val="clear" w:color="auto" w:fill="FFFFFF"/>
        <w:spacing w:before="0" w:beforeAutospacing="0" w:after="0" w:afterAutospacing="0"/>
        <w:rPr>
          <w:i/>
          <w:iCs/>
        </w:rPr>
      </w:pPr>
      <w:r w:rsidRPr="00973AE2">
        <w:rPr>
          <w:i/>
          <w:iCs/>
        </w:rPr>
        <w:t>(Introduce your chapter)</w:t>
      </w:r>
    </w:p>
    <w:p w14:paraId="3BFD2AEB" w14:textId="3665F002" w:rsidR="00973AE2" w:rsidRPr="00973AE2" w:rsidRDefault="00973AE2" w:rsidP="00973AE2">
      <w:pPr>
        <w:pStyle w:val="NormalWeb"/>
        <w:spacing w:before="0" w:beforeAutospacing="0" w:after="0" w:afterAutospacing="0"/>
      </w:pPr>
      <w:r w:rsidRPr="00973AE2">
        <w:t xml:space="preserve">The CUPA-HR [insert state or chapter area] Chapter provides opportunities for higher education HR professionals to connect with one another and to develop professionally by hosting conferences and </w:t>
      </w:r>
      <w:r w:rsidR="006F3A9A" w:rsidRPr="00973AE2">
        <w:t>webinars and</w:t>
      </w:r>
      <w:r w:rsidRPr="00973AE2">
        <w:t xml:space="preserve"> offering an online community for collaboration. Our chapter supports the mission of CUPA-HR by integrating the association’s strategic priorities, values and code of ethics into our work. </w:t>
      </w:r>
    </w:p>
    <w:p w14:paraId="7B72CA25" w14:textId="3829C5B3" w:rsidR="00044560" w:rsidRPr="00973AE2" w:rsidRDefault="00044560">
      <w:pPr>
        <w:pStyle w:val="BodyText"/>
        <w:spacing w:before="11"/>
        <w:rPr>
          <w:sz w:val="22"/>
          <w:szCs w:val="22"/>
        </w:rPr>
      </w:pPr>
    </w:p>
    <w:p w14:paraId="2449CAD3" w14:textId="77777777" w:rsidR="00973AE2" w:rsidRPr="00973AE2" w:rsidRDefault="00973AE2" w:rsidP="00973AE2">
      <w:pPr>
        <w:pStyle w:val="NormalWeb"/>
        <w:spacing w:before="0" w:beforeAutospacing="0" w:after="0" w:afterAutospacing="0"/>
        <w:rPr>
          <w:i/>
          <w:iCs/>
        </w:rPr>
      </w:pPr>
      <w:r w:rsidRPr="00973AE2">
        <w:rPr>
          <w:i/>
          <w:iCs/>
        </w:rPr>
        <w:t>(Introduce your event programming)</w:t>
      </w:r>
    </w:p>
    <w:p w14:paraId="3DF6B720" w14:textId="7575F8A6" w:rsidR="00973AE2" w:rsidRPr="00973AE2" w:rsidRDefault="00973AE2" w:rsidP="00973AE2">
      <w:pPr>
        <w:pStyle w:val="NormalWeb"/>
        <w:spacing w:before="0" w:beforeAutospacing="0" w:after="0" w:afterAutospacing="0"/>
      </w:pPr>
      <w:r w:rsidRPr="00973AE2">
        <w:t>Our programming focuses on timely strategic issues that are impacting institutions and employees. These one-hour sessions share what high-priority topics should be of concern at institutions, how HR practitioners are tackling these issues and what steps should be taken now and into the future. It’s also a great opportunity for conference attendees to listen to a speaker and share ideas with one another.</w:t>
      </w:r>
    </w:p>
    <w:p w14:paraId="3592249E" w14:textId="42938AE7" w:rsidR="00973AE2" w:rsidRPr="00973AE2" w:rsidRDefault="00973AE2">
      <w:pPr>
        <w:pStyle w:val="BodyText"/>
        <w:spacing w:before="11"/>
        <w:rPr>
          <w:sz w:val="22"/>
          <w:szCs w:val="22"/>
        </w:rPr>
      </w:pPr>
    </w:p>
    <w:p w14:paraId="3FD5B38D" w14:textId="77777777" w:rsidR="00973AE2" w:rsidRPr="00973AE2" w:rsidRDefault="00973AE2" w:rsidP="00973AE2">
      <w:pPr>
        <w:pStyle w:val="NormalWeb"/>
        <w:spacing w:before="0" w:beforeAutospacing="0" w:after="0" w:afterAutospacing="0"/>
        <w:rPr>
          <w:i/>
          <w:iCs/>
        </w:rPr>
      </w:pPr>
      <w:r w:rsidRPr="00973AE2">
        <w:rPr>
          <w:i/>
          <w:iCs/>
        </w:rPr>
        <w:t xml:space="preserve">(Share event information) </w:t>
      </w:r>
    </w:p>
    <w:p w14:paraId="045610E7" w14:textId="77777777" w:rsidR="00973AE2" w:rsidRPr="00973AE2" w:rsidRDefault="00973AE2" w:rsidP="00973AE2">
      <w:pPr>
        <w:pStyle w:val="NormalWeb"/>
        <w:spacing w:before="0" w:beforeAutospacing="0" w:after="0" w:afterAutospacing="0"/>
      </w:pPr>
      <w:r w:rsidRPr="00973AE2">
        <w:t xml:space="preserve">Our conference will be held in </w:t>
      </w:r>
      <w:r w:rsidRPr="00973AE2">
        <w:rPr>
          <w:b/>
          <w:bCs/>
        </w:rPr>
        <w:t xml:space="preserve">city, state, date. </w:t>
      </w:r>
      <w:r w:rsidRPr="00973AE2">
        <w:t>Our conferences average [insert number] attendees, who are higher education HR professionals located in [insert state or chapter area].</w:t>
      </w:r>
      <w:r w:rsidRPr="00973AE2">
        <w:rPr>
          <w:b/>
          <w:bCs/>
        </w:rPr>
        <w:t xml:space="preserve"> </w:t>
      </w:r>
    </w:p>
    <w:p w14:paraId="3144A107" w14:textId="30E24C9B" w:rsidR="00973AE2" w:rsidRPr="00973AE2" w:rsidRDefault="00973AE2">
      <w:pPr>
        <w:pStyle w:val="BodyText"/>
        <w:spacing w:before="11"/>
        <w:rPr>
          <w:sz w:val="22"/>
          <w:szCs w:val="22"/>
        </w:rPr>
      </w:pPr>
    </w:p>
    <w:p w14:paraId="0FE083A1" w14:textId="77777777" w:rsidR="00973AE2" w:rsidRPr="00973AE2" w:rsidRDefault="00973AE2" w:rsidP="00973AE2">
      <w:pPr>
        <w:pStyle w:val="NormalWeb"/>
        <w:spacing w:before="0" w:beforeAutospacing="0" w:after="0" w:afterAutospacing="0"/>
        <w:rPr>
          <w:i/>
          <w:iCs/>
        </w:rPr>
      </w:pPr>
      <w:r w:rsidRPr="00973AE2">
        <w:rPr>
          <w:i/>
          <w:iCs/>
        </w:rPr>
        <w:t>(Share speaker discounts and/or any covered expenses)</w:t>
      </w:r>
    </w:p>
    <w:p w14:paraId="33266472" w14:textId="3E9BB9E4" w:rsidR="00973AE2" w:rsidRPr="00973AE2" w:rsidRDefault="00973AE2" w:rsidP="00973AE2">
      <w:pPr>
        <w:pStyle w:val="NormalWeb"/>
        <w:spacing w:before="0" w:beforeAutospacing="0" w:after="0" w:afterAutospacing="0"/>
      </w:pPr>
      <w:r w:rsidRPr="00973AE2">
        <w:t xml:space="preserve">As an invited speaker, your conference fee will be waived, one-night hotel stay will be </w:t>
      </w:r>
      <w:proofErr w:type="gramStart"/>
      <w:r w:rsidRPr="00973AE2">
        <w:t>covered</w:t>
      </w:r>
      <w:proofErr w:type="gramEnd"/>
      <w:r w:rsidRPr="00973AE2">
        <w:t xml:space="preserve"> and travel costs will be reimbursed.</w:t>
      </w:r>
    </w:p>
    <w:p w14:paraId="62E842A7" w14:textId="77777777" w:rsidR="00973AE2" w:rsidRPr="00973AE2" w:rsidRDefault="00973AE2" w:rsidP="00973AE2">
      <w:pPr>
        <w:pStyle w:val="NormalWeb"/>
        <w:spacing w:before="0" w:beforeAutospacing="0" w:after="0" w:afterAutospacing="0"/>
      </w:pPr>
    </w:p>
    <w:p w14:paraId="3B9BF918" w14:textId="77777777" w:rsidR="00973AE2" w:rsidRPr="00973AE2" w:rsidRDefault="00973AE2" w:rsidP="00973AE2">
      <w:pPr>
        <w:pStyle w:val="NormalWeb"/>
        <w:spacing w:before="0" w:beforeAutospacing="0" w:after="0" w:afterAutospacing="0"/>
      </w:pPr>
      <w:r w:rsidRPr="00973AE2">
        <w:t xml:space="preserve">Please let me know by </w:t>
      </w:r>
      <w:r w:rsidRPr="00973AE2">
        <w:rPr>
          <w:b/>
          <w:bCs/>
        </w:rPr>
        <w:t>[insert date],</w:t>
      </w:r>
      <w:r w:rsidRPr="00973AE2">
        <w:t xml:space="preserve"> if you </w:t>
      </w:r>
      <w:proofErr w:type="gramStart"/>
      <w:r w:rsidRPr="00973AE2">
        <w:t>are able to</w:t>
      </w:r>
      <w:proofErr w:type="gramEnd"/>
      <w:r w:rsidRPr="00973AE2">
        <w:t xml:space="preserve"> accept this invitation.</w:t>
      </w:r>
    </w:p>
    <w:p w14:paraId="69AFF38B" w14:textId="77777777" w:rsidR="00973AE2" w:rsidRPr="00973AE2" w:rsidRDefault="00973AE2" w:rsidP="00973AE2">
      <w:pPr>
        <w:pStyle w:val="NormalWeb"/>
        <w:spacing w:before="0" w:beforeAutospacing="0" w:after="0" w:afterAutospacing="0"/>
      </w:pPr>
      <w:r w:rsidRPr="00973AE2">
        <w:t> </w:t>
      </w:r>
    </w:p>
    <w:p w14:paraId="1E1F15EE" w14:textId="77777777" w:rsidR="00973AE2" w:rsidRPr="00973AE2" w:rsidRDefault="00973AE2" w:rsidP="00973AE2">
      <w:pPr>
        <w:pStyle w:val="NormalWeb"/>
        <w:spacing w:before="0" w:beforeAutospacing="0" w:after="0" w:afterAutospacing="0"/>
      </w:pPr>
      <w:r w:rsidRPr="00973AE2">
        <w:t>If you would like additional information or have any questions, please do not hesitate to contact me either by email [insert your email address] or by phone [insert your phone number].  </w:t>
      </w:r>
    </w:p>
    <w:p w14:paraId="29991DA9" w14:textId="77777777" w:rsidR="00973AE2" w:rsidRPr="00973AE2" w:rsidRDefault="00973AE2" w:rsidP="00973AE2">
      <w:pPr>
        <w:pStyle w:val="NormalWeb"/>
        <w:spacing w:before="0" w:beforeAutospacing="0" w:after="0" w:afterAutospacing="0"/>
      </w:pPr>
    </w:p>
    <w:p w14:paraId="721399D5" w14:textId="77777777" w:rsidR="00973AE2" w:rsidRPr="00973AE2" w:rsidRDefault="00973AE2" w:rsidP="00973AE2">
      <w:pPr>
        <w:pStyle w:val="NormalWeb"/>
        <w:spacing w:before="0" w:beforeAutospacing="0" w:after="0" w:afterAutospacing="0"/>
      </w:pPr>
      <w:r w:rsidRPr="00973AE2">
        <w:t>I look forward to your reply and hopefully, your participation in our event!</w:t>
      </w:r>
    </w:p>
    <w:p w14:paraId="3C330E3E" w14:textId="0DB6375E" w:rsidR="00973AE2" w:rsidRPr="00973AE2" w:rsidRDefault="00973AE2">
      <w:pPr>
        <w:pStyle w:val="BodyText"/>
        <w:spacing w:before="11"/>
        <w:rPr>
          <w:sz w:val="22"/>
          <w:szCs w:val="22"/>
        </w:rPr>
      </w:pPr>
    </w:p>
    <w:p w14:paraId="7D390EFF" w14:textId="77777777" w:rsidR="00973AE2" w:rsidRPr="00973AE2" w:rsidRDefault="00973AE2">
      <w:pPr>
        <w:pStyle w:val="BodyText"/>
        <w:spacing w:before="11"/>
        <w:rPr>
          <w:sz w:val="22"/>
          <w:szCs w:val="22"/>
        </w:rPr>
      </w:pPr>
    </w:p>
    <w:p w14:paraId="7DC1F97B" w14:textId="77777777" w:rsidR="00044560" w:rsidRPr="00973AE2" w:rsidRDefault="009C0251">
      <w:pPr>
        <w:pStyle w:val="BodyText"/>
        <w:ind w:left="100"/>
        <w:jc w:val="both"/>
        <w:rPr>
          <w:sz w:val="22"/>
          <w:szCs w:val="22"/>
        </w:rPr>
      </w:pPr>
      <w:r w:rsidRPr="00973AE2">
        <w:rPr>
          <w:sz w:val="22"/>
          <w:szCs w:val="22"/>
        </w:rPr>
        <w:t>Sincerely,</w:t>
      </w:r>
    </w:p>
    <w:p w14:paraId="158CD042" w14:textId="77777777" w:rsidR="00044560" w:rsidRPr="00973AE2" w:rsidRDefault="00044560">
      <w:pPr>
        <w:pStyle w:val="BodyText"/>
        <w:rPr>
          <w:sz w:val="22"/>
          <w:szCs w:val="22"/>
        </w:rPr>
      </w:pPr>
      <w:bookmarkStart w:id="0" w:name="_GoBack"/>
      <w:bookmarkEnd w:id="0"/>
    </w:p>
    <w:p w14:paraId="6E1407EE" w14:textId="77777777" w:rsidR="00C143F7" w:rsidRDefault="009C0251" w:rsidP="00C143F7">
      <w:pPr>
        <w:pStyle w:val="BodyText"/>
        <w:ind w:left="100" w:right="2920"/>
        <w:rPr>
          <w:sz w:val="22"/>
          <w:szCs w:val="22"/>
        </w:rPr>
      </w:pPr>
      <w:r w:rsidRPr="00973AE2">
        <w:rPr>
          <w:sz w:val="22"/>
          <w:szCs w:val="22"/>
        </w:rPr>
        <w:t>[INSERT NAME/PROFESSIONAL TITLE/INSTITUTION]</w:t>
      </w:r>
    </w:p>
    <w:p w14:paraId="561E2F18" w14:textId="118119F1" w:rsidR="00044560" w:rsidRPr="00973AE2" w:rsidRDefault="00C143F7" w:rsidP="00C143F7">
      <w:pPr>
        <w:pStyle w:val="BodyText"/>
        <w:ind w:left="100" w:right="2920"/>
        <w:rPr>
          <w:sz w:val="22"/>
          <w:szCs w:val="22"/>
        </w:rPr>
      </w:pPr>
      <w:r>
        <w:rPr>
          <w:sz w:val="22"/>
          <w:szCs w:val="22"/>
        </w:rPr>
        <w:t>[INSERT BOARD POSITION]</w:t>
      </w:r>
      <w:r w:rsidR="009C0251" w:rsidRPr="00973AE2">
        <w:rPr>
          <w:sz w:val="22"/>
          <w:szCs w:val="22"/>
        </w:rPr>
        <w:t xml:space="preserve">, CUPA‐HR [INSERT CHAPTER </w:t>
      </w:r>
      <w:r>
        <w:rPr>
          <w:sz w:val="22"/>
          <w:szCs w:val="22"/>
        </w:rPr>
        <w:t>NAME</w:t>
      </w:r>
    </w:p>
    <w:p w14:paraId="5F01919F" w14:textId="77777777" w:rsidR="00044560" w:rsidRDefault="00044560">
      <w:pPr>
        <w:pStyle w:val="BodyText"/>
        <w:spacing w:before="11"/>
        <w:rPr>
          <w:sz w:val="23"/>
        </w:rPr>
      </w:pPr>
    </w:p>
    <w:sectPr w:rsidR="00044560">
      <w:headerReference w:type="default" r:id="rId7"/>
      <w:footerReference w:type="default" r:id="rId8"/>
      <w:pgSz w:w="12240" w:h="15840"/>
      <w:pgMar w:top="1500" w:right="1680" w:bottom="1140" w:left="1700" w:header="72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A005A" w14:textId="77777777" w:rsidR="00C5090F" w:rsidRDefault="00C5090F">
      <w:r>
        <w:separator/>
      </w:r>
    </w:p>
  </w:endnote>
  <w:endnote w:type="continuationSeparator" w:id="0">
    <w:p w14:paraId="78CF9888" w14:textId="77777777" w:rsidR="00C5090F" w:rsidRDefault="00C5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4E769" w14:textId="77777777" w:rsidR="00044560" w:rsidRDefault="009C025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27BE9AF" wp14:editId="06C09C52">
          <wp:simplePos x="0" y="0"/>
          <wp:positionH relativeFrom="page">
            <wp:posOffset>1143000</wp:posOffset>
          </wp:positionH>
          <wp:positionV relativeFrom="page">
            <wp:posOffset>9322307</wp:posOffset>
          </wp:positionV>
          <wp:extent cx="5492038" cy="33680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2038" cy="336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89734" w14:textId="77777777" w:rsidR="00C5090F" w:rsidRDefault="00C5090F">
      <w:r>
        <w:separator/>
      </w:r>
    </w:p>
  </w:footnote>
  <w:footnote w:type="continuationSeparator" w:id="0">
    <w:p w14:paraId="4A23C4A3" w14:textId="77777777" w:rsidR="00C5090F" w:rsidRDefault="00C5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9436" w14:textId="77777777" w:rsidR="00044560" w:rsidRDefault="009C025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522203A" wp14:editId="693B4967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5489206" cy="4968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9206" cy="49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A1260"/>
    <w:multiLevelType w:val="hybridMultilevel"/>
    <w:tmpl w:val="3CC80F36"/>
    <w:lvl w:ilvl="0" w:tplc="004A75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EFC27EC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164CC674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D64E2F0C"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283C0548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15F014C6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76C4B31C"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BC906304"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1C52CC72">
      <w:numFmt w:val="bullet"/>
      <w:lvlText w:val="•"/>
      <w:lvlJc w:val="left"/>
      <w:pPr>
        <w:ind w:left="72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60"/>
    <w:rsid w:val="00044560"/>
    <w:rsid w:val="00132F65"/>
    <w:rsid w:val="00210620"/>
    <w:rsid w:val="00331E8C"/>
    <w:rsid w:val="006F3A9A"/>
    <w:rsid w:val="00973AE2"/>
    <w:rsid w:val="009C0251"/>
    <w:rsid w:val="00C143F7"/>
    <w:rsid w:val="00C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B5F1"/>
  <w15:docId w15:val="{AA5BAF7B-08B2-4E03-BB19-C766A80C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2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F6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32F6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3AE2"/>
    <w:pPr>
      <w:widowControl/>
      <w:autoSpaceDE/>
      <w:autoSpaceDN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Membership-Recruitment-Letter-Template-DRAFT.docx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Membership-Recruitment-Letter-Template-DRAFT.docx</dc:title>
  <dc:creator>jboggs</dc:creator>
  <cp:lastModifiedBy>Beth Humphrey</cp:lastModifiedBy>
  <cp:revision>4</cp:revision>
  <dcterms:created xsi:type="dcterms:W3CDTF">2018-12-05T19:15:00Z</dcterms:created>
  <dcterms:modified xsi:type="dcterms:W3CDTF">2018-12-14T18:37:00Z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2017-10-04T00:00:00Z</vt:filetime>
  </property>
</Properties>
</file>