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A4FA" w14:textId="5C27FDDB" w:rsidR="00732142" w:rsidRPr="008D0CFC" w:rsidRDefault="00732142" w:rsidP="00EE2189">
      <w:pPr>
        <w:jc w:val="center"/>
        <w:rPr>
          <w:rFonts w:ascii="Arial" w:hAnsi="Arial" w:cs="Arial"/>
          <w:color w:val="0069B5"/>
          <w:sz w:val="40"/>
          <w:szCs w:val="40"/>
        </w:rPr>
      </w:pPr>
      <w:r w:rsidRPr="008D0CFC">
        <w:rPr>
          <w:rFonts w:ascii="Arial" w:hAnsi="Arial" w:cs="Arial"/>
          <w:color w:val="0069B5"/>
          <w:sz w:val="40"/>
          <w:szCs w:val="40"/>
        </w:rPr>
        <w:t xml:space="preserve">CUPA-HR </w:t>
      </w:r>
      <w:r w:rsidRPr="008D0CFC">
        <w:rPr>
          <w:rFonts w:ascii="Arial" w:hAnsi="Arial" w:cs="Arial"/>
          <w:i/>
          <w:iCs/>
          <w:color w:val="0069B5"/>
          <w:sz w:val="40"/>
          <w:szCs w:val="40"/>
        </w:rPr>
        <w:t>Benefits, Employee Experience, and Structure (BEES) Survey</w:t>
      </w:r>
      <w:r w:rsidRPr="008D0CFC">
        <w:rPr>
          <w:rFonts w:ascii="Arial" w:hAnsi="Arial" w:cs="Arial"/>
          <w:color w:val="0069B5"/>
          <w:sz w:val="40"/>
          <w:szCs w:val="40"/>
        </w:rPr>
        <w:t xml:space="preserve"> Instructions</w:t>
      </w:r>
      <w:r w:rsidR="00B61FD8" w:rsidRPr="008D0CFC">
        <w:rPr>
          <w:rFonts w:ascii="Arial" w:hAnsi="Arial" w:cs="Arial"/>
          <w:color w:val="0069B5"/>
          <w:sz w:val="40"/>
          <w:szCs w:val="40"/>
        </w:rPr>
        <w:t xml:space="preserve"> </w:t>
      </w:r>
    </w:p>
    <w:p w14:paraId="63FEBDE3" w14:textId="04D841EC" w:rsidR="00477520" w:rsidRPr="008D0CFC" w:rsidRDefault="00732142" w:rsidP="00EE2189">
      <w:pPr>
        <w:jc w:val="center"/>
        <w:rPr>
          <w:rFonts w:ascii="Arial" w:hAnsi="Arial" w:cs="Arial"/>
          <w:color w:val="C00000"/>
        </w:rPr>
      </w:pPr>
      <w:r w:rsidRPr="008D0CFC">
        <w:rPr>
          <w:rFonts w:ascii="Arial" w:hAnsi="Arial" w:cs="Arial"/>
          <w:color w:val="C00000"/>
        </w:rPr>
        <w:t xml:space="preserve">Updated </w:t>
      </w:r>
      <w:r w:rsidR="0029482E">
        <w:rPr>
          <w:rFonts w:ascii="Arial" w:hAnsi="Arial" w:cs="Arial"/>
          <w:color w:val="C00000"/>
        </w:rPr>
        <w:t>11/19</w:t>
      </w:r>
      <w:r w:rsidRPr="008D0CFC">
        <w:rPr>
          <w:rFonts w:ascii="Arial" w:hAnsi="Arial" w:cs="Arial"/>
          <w:color w:val="C00000"/>
        </w:rPr>
        <w:t>/2025</w:t>
      </w:r>
    </w:p>
    <w:p w14:paraId="3914E1CB" w14:textId="77777777" w:rsidR="001073BF" w:rsidRPr="00A12DC6" w:rsidRDefault="001073BF" w:rsidP="00A12DC6">
      <w:pPr>
        <w:pStyle w:val="Heading1"/>
        <w:spacing w:line="276" w:lineRule="auto"/>
        <w:rPr>
          <w:rFonts w:ascii="Arial" w:hAnsi="Arial" w:cs="Arial"/>
          <w:b/>
          <w:bCs/>
          <w:color w:val="0069B5"/>
          <w:sz w:val="32"/>
          <w:szCs w:val="32"/>
        </w:rPr>
      </w:pPr>
      <w:r w:rsidRPr="00A12DC6">
        <w:rPr>
          <w:rFonts w:ascii="Arial" w:eastAsia="Times New Roman" w:hAnsi="Arial" w:cs="Arial"/>
          <w:color w:val="0069B5"/>
        </w:rPr>
        <w:t>Key</w:t>
      </w:r>
      <w:r w:rsidRPr="00A12DC6">
        <w:rPr>
          <w:rFonts w:ascii="Arial" w:hAnsi="Arial" w:cs="Arial"/>
          <w:b/>
          <w:bCs/>
          <w:color w:val="0069B5"/>
          <w:sz w:val="32"/>
          <w:szCs w:val="32"/>
        </w:rPr>
        <w:t xml:space="preserve"> </w:t>
      </w:r>
      <w:r w:rsidRPr="00A12DC6">
        <w:rPr>
          <w:rFonts w:ascii="Arial" w:eastAsia="Times New Roman" w:hAnsi="Arial" w:cs="Arial"/>
          <w:color w:val="0069B5"/>
        </w:rPr>
        <w:t>Dates</w:t>
      </w:r>
    </w:p>
    <w:p w14:paraId="21B00790" w14:textId="1094D750" w:rsidR="00477520" w:rsidRPr="00A12DC6" w:rsidRDefault="00477520" w:rsidP="00732142">
      <w:pPr>
        <w:rPr>
          <w:rFonts w:ascii="Arial" w:hAnsi="Arial" w:cs="Arial"/>
        </w:rPr>
      </w:pPr>
      <w:r w:rsidRPr="00A12DC6">
        <w:rPr>
          <w:rFonts w:ascii="Arial" w:hAnsi="Arial" w:cs="Arial"/>
          <w:b/>
          <w:bCs/>
        </w:rPr>
        <w:t>S</w:t>
      </w:r>
      <w:r w:rsidR="00732142" w:rsidRPr="00A12DC6">
        <w:rPr>
          <w:rFonts w:ascii="Arial" w:hAnsi="Arial" w:cs="Arial"/>
          <w:b/>
          <w:bCs/>
        </w:rPr>
        <w:t>urvey Due:</w:t>
      </w:r>
      <w:r w:rsidR="00732142" w:rsidRPr="00A12DC6">
        <w:rPr>
          <w:rFonts w:ascii="Arial" w:hAnsi="Arial" w:cs="Arial"/>
        </w:rPr>
        <w:t xml:space="preserve"> </w:t>
      </w:r>
      <w:r w:rsidR="00732142" w:rsidRPr="00A12DC6">
        <w:rPr>
          <w:rFonts w:ascii="Arial" w:hAnsi="Arial" w:cs="Arial"/>
          <w:b/>
          <w:bCs/>
          <w:color w:val="C00000"/>
        </w:rPr>
        <w:t>January 8, 202</w:t>
      </w:r>
      <w:r w:rsidRPr="00A12DC6">
        <w:rPr>
          <w:rFonts w:ascii="Arial" w:hAnsi="Arial" w:cs="Arial"/>
          <w:b/>
          <w:bCs/>
          <w:color w:val="C00000"/>
        </w:rPr>
        <w:t>6</w:t>
      </w:r>
    </w:p>
    <w:p w14:paraId="480AF1EA" w14:textId="501A589A" w:rsidR="00477520" w:rsidRPr="00A12DC6" w:rsidRDefault="00732142" w:rsidP="00732142">
      <w:pPr>
        <w:rPr>
          <w:rFonts w:ascii="Arial" w:hAnsi="Arial" w:cs="Arial"/>
        </w:rPr>
      </w:pPr>
      <w:r w:rsidRPr="00A12DC6">
        <w:rPr>
          <w:rFonts w:ascii="Arial" w:hAnsi="Arial" w:cs="Arial"/>
          <w:b/>
          <w:bCs/>
        </w:rPr>
        <w:t>Effective Date:</w:t>
      </w:r>
      <w:r w:rsidRPr="00A12DC6">
        <w:rPr>
          <w:rFonts w:ascii="Arial" w:hAnsi="Arial" w:cs="Arial"/>
        </w:rPr>
        <w:t xml:space="preserve"> Report data as of </w:t>
      </w:r>
      <w:r w:rsidRPr="00A12DC6">
        <w:rPr>
          <w:rFonts w:ascii="Arial" w:hAnsi="Arial" w:cs="Arial"/>
          <w:b/>
          <w:bCs/>
          <w:color w:val="C00000"/>
        </w:rPr>
        <w:t>January 1, 2026</w:t>
      </w:r>
      <w:r w:rsidRPr="00A12DC6">
        <w:rPr>
          <w:rFonts w:ascii="Arial" w:hAnsi="Arial" w:cs="Arial"/>
        </w:rPr>
        <w:t xml:space="preserve">, projected if needed. Note that the effective date for </w:t>
      </w:r>
      <w:r w:rsidR="009E0B13" w:rsidRPr="00A12DC6">
        <w:rPr>
          <w:rFonts w:ascii="Arial" w:hAnsi="Arial" w:cs="Arial"/>
        </w:rPr>
        <w:t>the BEES S</w:t>
      </w:r>
      <w:r w:rsidRPr="00A12DC6">
        <w:rPr>
          <w:rFonts w:ascii="Arial" w:hAnsi="Arial" w:cs="Arial"/>
        </w:rPr>
        <w:t>urvey differs from all other CUPA-HR workforce surveys.</w:t>
      </w:r>
    </w:p>
    <w:p w14:paraId="5A09E1E6" w14:textId="3E8476CC" w:rsidR="00477520" w:rsidRPr="00A12DC6" w:rsidRDefault="00732142" w:rsidP="00A12DC6">
      <w:pPr>
        <w:pStyle w:val="Heading1"/>
        <w:spacing w:line="276" w:lineRule="auto"/>
        <w:rPr>
          <w:rFonts w:ascii="Arial" w:eastAsia="Times New Roman" w:hAnsi="Arial" w:cs="Arial"/>
          <w:color w:val="0069B5"/>
        </w:rPr>
      </w:pPr>
      <w:r w:rsidRPr="00A12DC6">
        <w:rPr>
          <w:rFonts w:ascii="Arial" w:eastAsia="Times New Roman" w:hAnsi="Arial" w:cs="Arial"/>
          <w:color w:val="0069B5"/>
        </w:rPr>
        <w:t>Table of Contents</w:t>
      </w:r>
    </w:p>
    <w:p w14:paraId="4BE0254A" w14:textId="725090CB" w:rsidR="00477520" w:rsidRPr="00BE1922" w:rsidRDefault="00732142" w:rsidP="00732142">
      <w:pPr>
        <w:rPr>
          <w:rFonts w:ascii="Arial" w:hAnsi="Arial" w:cs="Arial"/>
          <w:color w:val="0069B5"/>
        </w:rPr>
      </w:pPr>
      <w:hyperlink w:anchor="_About_the_Survey" w:history="1">
        <w:r w:rsidRPr="00BE1922">
          <w:rPr>
            <w:rStyle w:val="Hyperlink"/>
            <w:rFonts w:ascii="Arial" w:hAnsi="Arial" w:cs="Arial"/>
            <w:color w:val="0069B5"/>
          </w:rPr>
          <w:t>About the Survey</w:t>
        </w:r>
      </w:hyperlink>
    </w:p>
    <w:p w14:paraId="689BB36C" w14:textId="147BE54F" w:rsidR="00477520" w:rsidRPr="00BE1922" w:rsidRDefault="00477520" w:rsidP="00732142">
      <w:pPr>
        <w:rPr>
          <w:rFonts w:ascii="Arial" w:hAnsi="Arial" w:cs="Arial"/>
          <w:color w:val="0069B5"/>
        </w:rPr>
      </w:pPr>
      <w:hyperlink w:anchor="_Systems_and_System" w:history="1">
        <w:r w:rsidRPr="00BE1922">
          <w:rPr>
            <w:rStyle w:val="Hyperlink"/>
            <w:rFonts w:ascii="Arial" w:hAnsi="Arial" w:cs="Arial"/>
            <w:color w:val="0069B5"/>
          </w:rPr>
          <w:t>Sy</w:t>
        </w:r>
        <w:r w:rsidR="00732142" w:rsidRPr="00BE1922">
          <w:rPr>
            <w:rStyle w:val="Hyperlink"/>
            <w:rFonts w:ascii="Arial" w:hAnsi="Arial" w:cs="Arial"/>
            <w:color w:val="0069B5"/>
          </w:rPr>
          <w:t>stems and System Offices</w:t>
        </w:r>
      </w:hyperlink>
    </w:p>
    <w:p w14:paraId="1C3F5B36" w14:textId="2735AFB2" w:rsidR="00477520" w:rsidRPr="00BE1922" w:rsidRDefault="00732142" w:rsidP="00732142">
      <w:pPr>
        <w:rPr>
          <w:rFonts w:ascii="Arial" w:hAnsi="Arial" w:cs="Arial"/>
          <w:color w:val="0069B5"/>
        </w:rPr>
      </w:pPr>
      <w:hyperlink w:anchor="_How_to_Participate" w:history="1">
        <w:r w:rsidRPr="00BE1922">
          <w:rPr>
            <w:rStyle w:val="Hyperlink"/>
            <w:rFonts w:ascii="Arial" w:hAnsi="Arial" w:cs="Arial"/>
            <w:color w:val="0069B5"/>
          </w:rPr>
          <w:t>How to Participate</w:t>
        </w:r>
      </w:hyperlink>
    </w:p>
    <w:p w14:paraId="21083A86" w14:textId="4E103343" w:rsidR="00A640C4" w:rsidRPr="00BE1922" w:rsidRDefault="00A640C4" w:rsidP="00732142">
      <w:pPr>
        <w:rPr>
          <w:rFonts w:ascii="Arial" w:hAnsi="Arial" w:cs="Arial"/>
          <w:color w:val="0069B5"/>
        </w:rPr>
      </w:pPr>
      <w:hyperlink w:anchor="_Data_Collected_in" w:history="1">
        <w:r w:rsidRPr="00BE1922">
          <w:rPr>
            <w:rStyle w:val="Hyperlink"/>
            <w:rFonts w:ascii="Arial" w:hAnsi="Arial" w:cs="Arial"/>
            <w:color w:val="0069B5"/>
          </w:rPr>
          <w:t>Data Collected in This Survey</w:t>
        </w:r>
      </w:hyperlink>
    </w:p>
    <w:p w14:paraId="69D808B3" w14:textId="2EB5F48B" w:rsidR="00477520" w:rsidRPr="00BE1922" w:rsidRDefault="00732142" w:rsidP="00732142">
      <w:pPr>
        <w:rPr>
          <w:rFonts w:ascii="Arial" w:hAnsi="Arial" w:cs="Arial"/>
          <w:color w:val="0069B5"/>
        </w:rPr>
      </w:pPr>
      <w:hyperlink w:anchor="_Confidentiality_and_Privacy" w:history="1">
        <w:r w:rsidRPr="00BE1922">
          <w:rPr>
            <w:rStyle w:val="Hyperlink"/>
            <w:rFonts w:ascii="Arial" w:hAnsi="Arial" w:cs="Arial"/>
            <w:color w:val="0069B5"/>
          </w:rPr>
          <w:t>Confidentiality and Privacy Statement</w:t>
        </w:r>
      </w:hyperlink>
    </w:p>
    <w:p w14:paraId="7E940E4A" w14:textId="7A00F8D7" w:rsidR="0058208E" w:rsidRPr="00BE1922" w:rsidRDefault="00732142" w:rsidP="00732142">
      <w:pPr>
        <w:rPr>
          <w:rFonts w:ascii="Arial" w:hAnsi="Arial" w:cs="Arial"/>
          <w:color w:val="0069B5"/>
        </w:rPr>
      </w:pPr>
      <w:hyperlink w:anchor="_Questions?" w:history="1">
        <w:r w:rsidRPr="00BE1922">
          <w:rPr>
            <w:rStyle w:val="Hyperlink"/>
            <w:rFonts w:ascii="Arial" w:hAnsi="Arial" w:cs="Arial"/>
            <w:color w:val="0069B5"/>
          </w:rPr>
          <w:t>Questions?</w:t>
        </w:r>
      </w:hyperlink>
    </w:p>
    <w:p w14:paraId="2E65A2B9" w14:textId="7773F6FC" w:rsidR="00E36898" w:rsidRPr="00A12DC6" w:rsidRDefault="00E36898" w:rsidP="00A12DC6">
      <w:pPr>
        <w:pStyle w:val="Heading1"/>
        <w:spacing w:line="276" w:lineRule="auto"/>
        <w:rPr>
          <w:rFonts w:ascii="Arial" w:eastAsia="Times New Roman" w:hAnsi="Arial" w:cs="Arial"/>
          <w:color w:val="0069B5"/>
        </w:rPr>
      </w:pPr>
      <w:bookmarkStart w:id="0" w:name="_About_the_Survey"/>
      <w:bookmarkEnd w:id="0"/>
      <w:r w:rsidRPr="00A12DC6">
        <w:rPr>
          <w:rFonts w:ascii="Arial" w:eastAsia="Times New Roman" w:hAnsi="Arial" w:cs="Arial"/>
          <w:color w:val="0069B5"/>
        </w:rPr>
        <w:t>About the Survey</w:t>
      </w:r>
    </w:p>
    <w:p w14:paraId="38475C5F" w14:textId="75D8577A" w:rsidR="00B37635" w:rsidRPr="00A12DC6" w:rsidRDefault="00E36898" w:rsidP="00E36898">
      <w:pPr>
        <w:rPr>
          <w:rFonts w:ascii="Arial" w:hAnsi="Arial" w:cs="Arial"/>
        </w:rPr>
      </w:pPr>
      <w:r w:rsidRPr="00A12DC6">
        <w:rPr>
          <w:rFonts w:ascii="Arial" w:hAnsi="Arial" w:cs="Arial"/>
        </w:rPr>
        <w:t xml:space="preserve">The CUPA-HR </w:t>
      </w:r>
      <w:r w:rsidRPr="00A12DC6">
        <w:rPr>
          <w:rFonts w:ascii="Arial" w:hAnsi="Arial" w:cs="Arial"/>
          <w:i/>
          <w:iCs/>
        </w:rPr>
        <w:t>Benefits, Employee Experience, and Structure (BEES) Survey</w:t>
      </w:r>
      <w:r w:rsidRPr="00A12DC6">
        <w:rPr>
          <w:rFonts w:ascii="Arial" w:hAnsi="Arial" w:cs="Arial"/>
        </w:rPr>
        <w:t xml:space="preserve"> collects data on benefits and perquisites offered to faculty and staff employed in a cross-section of the nation’s colleges and universities. The survey focuses on traditional benefits such as healthcare and </w:t>
      </w:r>
      <w:r w:rsidR="007D389D" w:rsidRPr="00A12DC6">
        <w:rPr>
          <w:rFonts w:ascii="Arial" w:hAnsi="Arial" w:cs="Arial"/>
        </w:rPr>
        <w:t>retirement but</w:t>
      </w:r>
      <w:r w:rsidRPr="00A12DC6">
        <w:rPr>
          <w:rFonts w:ascii="Arial" w:hAnsi="Arial" w:cs="Arial"/>
        </w:rPr>
        <w:t xml:space="preserve"> also explores employee experience-related offerings such as flexible and remote work, performance evaluations, and professional development. We also collect data on institutional structure and policies, such as HR budgets, where HR-related functions are housed, and paid-by-the</w:t>
      </w:r>
      <w:r w:rsidR="00ED5198">
        <w:rPr>
          <w:rFonts w:ascii="Arial" w:hAnsi="Arial" w:cs="Arial"/>
        </w:rPr>
        <w:t>-</w:t>
      </w:r>
      <w:r w:rsidRPr="00A12DC6">
        <w:rPr>
          <w:rFonts w:ascii="Arial" w:hAnsi="Arial" w:cs="Arial"/>
        </w:rPr>
        <w:t>course faculty policies.</w:t>
      </w:r>
    </w:p>
    <w:p w14:paraId="1F654074" w14:textId="008ED5FC" w:rsidR="00E36898" w:rsidRPr="00A12DC6" w:rsidRDefault="00E36898" w:rsidP="00E36898">
      <w:pPr>
        <w:rPr>
          <w:rFonts w:ascii="Arial" w:hAnsi="Arial" w:cs="Arial"/>
        </w:rPr>
      </w:pPr>
      <w:r w:rsidRPr="00A12DC6">
        <w:rPr>
          <w:rFonts w:ascii="Arial" w:hAnsi="Arial" w:cs="Arial"/>
        </w:rPr>
        <w:t>The data collected in this survey are grouped into the following broad categories:</w:t>
      </w:r>
    </w:p>
    <w:p w14:paraId="0A665668" w14:textId="45A1B050" w:rsidR="00E36898" w:rsidRPr="00A12DC6" w:rsidRDefault="00E36898" w:rsidP="00F85AF0">
      <w:pPr>
        <w:pStyle w:val="ListParagraph"/>
        <w:numPr>
          <w:ilvl w:val="0"/>
          <w:numId w:val="1"/>
        </w:numPr>
        <w:rPr>
          <w:rFonts w:ascii="Arial" w:hAnsi="Arial" w:cs="Arial"/>
        </w:rPr>
      </w:pPr>
      <w:r w:rsidRPr="00A12DC6">
        <w:rPr>
          <w:rFonts w:ascii="Arial" w:hAnsi="Arial" w:cs="Arial"/>
        </w:rPr>
        <w:t>Healthcare Basics and Employee Wellness</w:t>
      </w:r>
    </w:p>
    <w:p w14:paraId="130D8EB7" w14:textId="7F4DA601" w:rsidR="00E36898" w:rsidRPr="00A12DC6" w:rsidRDefault="00E36898" w:rsidP="00F85AF0">
      <w:pPr>
        <w:pStyle w:val="ListParagraph"/>
        <w:numPr>
          <w:ilvl w:val="0"/>
          <w:numId w:val="1"/>
        </w:numPr>
        <w:rPr>
          <w:rFonts w:ascii="Arial" w:hAnsi="Arial" w:cs="Arial"/>
        </w:rPr>
      </w:pPr>
      <w:r w:rsidRPr="00A12DC6">
        <w:rPr>
          <w:rFonts w:ascii="Arial" w:hAnsi="Arial" w:cs="Arial"/>
        </w:rPr>
        <w:t>Paid Time Off</w:t>
      </w:r>
    </w:p>
    <w:p w14:paraId="0A28C3C9" w14:textId="014410C2" w:rsidR="00E36898" w:rsidRPr="00A12DC6" w:rsidRDefault="00E36898" w:rsidP="00F85AF0">
      <w:pPr>
        <w:pStyle w:val="ListParagraph"/>
        <w:numPr>
          <w:ilvl w:val="0"/>
          <w:numId w:val="1"/>
        </w:numPr>
        <w:rPr>
          <w:rFonts w:ascii="Arial" w:hAnsi="Arial" w:cs="Arial"/>
        </w:rPr>
      </w:pPr>
      <w:r w:rsidRPr="00A12DC6">
        <w:rPr>
          <w:rFonts w:ascii="Arial" w:hAnsi="Arial" w:cs="Arial"/>
        </w:rPr>
        <w:t>Dependent Care</w:t>
      </w:r>
    </w:p>
    <w:p w14:paraId="58EBA1D0" w14:textId="5B01E1A2" w:rsidR="00E36898" w:rsidRPr="00A12DC6" w:rsidRDefault="00E36898" w:rsidP="00F85AF0">
      <w:pPr>
        <w:pStyle w:val="ListParagraph"/>
        <w:numPr>
          <w:ilvl w:val="0"/>
          <w:numId w:val="1"/>
        </w:numPr>
        <w:rPr>
          <w:rFonts w:ascii="Arial" w:hAnsi="Arial" w:cs="Arial"/>
        </w:rPr>
      </w:pPr>
      <w:r w:rsidRPr="00A12DC6">
        <w:rPr>
          <w:rFonts w:ascii="Arial" w:hAnsi="Arial" w:cs="Arial"/>
        </w:rPr>
        <w:t>Tuition Reimbursement and Student Loan Repayment Assistance</w:t>
      </w:r>
    </w:p>
    <w:p w14:paraId="62AB9C10" w14:textId="305B181D" w:rsidR="00E36898" w:rsidRPr="00A12DC6" w:rsidRDefault="00E36898" w:rsidP="00F85AF0">
      <w:pPr>
        <w:pStyle w:val="ListParagraph"/>
        <w:numPr>
          <w:ilvl w:val="0"/>
          <w:numId w:val="1"/>
        </w:numPr>
        <w:rPr>
          <w:rFonts w:ascii="Arial" w:hAnsi="Arial" w:cs="Arial"/>
        </w:rPr>
      </w:pPr>
      <w:r w:rsidRPr="00A12DC6">
        <w:rPr>
          <w:rFonts w:ascii="Arial" w:hAnsi="Arial" w:cs="Arial"/>
        </w:rPr>
        <w:lastRenderedPageBreak/>
        <w:t>Retirement Benefits</w:t>
      </w:r>
    </w:p>
    <w:p w14:paraId="6C8EFEC1" w14:textId="1D353FDC" w:rsidR="00E36898" w:rsidRPr="00A12DC6" w:rsidRDefault="00E36898" w:rsidP="00F85AF0">
      <w:pPr>
        <w:pStyle w:val="ListParagraph"/>
        <w:numPr>
          <w:ilvl w:val="0"/>
          <w:numId w:val="1"/>
        </w:numPr>
        <w:rPr>
          <w:rFonts w:ascii="Arial" w:hAnsi="Arial" w:cs="Arial"/>
        </w:rPr>
      </w:pPr>
      <w:r w:rsidRPr="00A12DC6">
        <w:rPr>
          <w:rFonts w:ascii="Arial" w:hAnsi="Arial" w:cs="Arial"/>
        </w:rPr>
        <w:t>Flexible Work</w:t>
      </w:r>
    </w:p>
    <w:p w14:paraId="44D0365D" w14:textId="058E40E1" w:rsidR="00E36898" w:rsidRPr="00A12DC6" w:rsidRDefault="00E36898" w:rsidP="00F85AF0">
      <w:pPr>
        <w:pStyle w:val="ListParagraph"/>
        <w:numPr>
          <w:ilvl w:val="0"/>
          <w:numId w:val="1"/>
        </w:numPr>
        <w:rPr>
          <w:rFonts w:ascii="Arial" w:hAnsi="Arial" w:cs="Arial"/>
        </w:rPr>
      </w:pPr>
      <w:r w:rsidRPr="00A12DC6">
        <w:rPr>
          <w:rFonts w:ascii="Arial" w:hAnsi="Arial" w:cs="Arial"/>
        </w:rPr>
        <w:t>Performance Evaluations</w:t>
      </w:r>
    </w:p>
    <w:p w14:paraId="02C25831" w14:textId="02289E9F" w:rsidR="00E36898" w:rsidRPr="00A12DC6" w:rsidRDefault="00E36898" w:rsidP="00F85AF0">
      <w:pPr>
        <w:pStyle w:val="ListParagraph"/>
        <w:numPr>
          <w:ilvl w:val="0"/>
          <w:numId w:val="1"/>
        </w:numPr>
        <w:rPr>
          <w:rFonts w:ascii="Arial" w:hAnsi="Arial" w:cs="Arial"/>
        </w:rPr>
      </w:pPr>
      <w:r w:rsidRPr="00A12DC6">
        <w:rPr>
          <w:rFonts w:ascii="Arial" w:hAnsi="Arial" w:cs="Arial"/>
        </w:rPr>
        <w:t>Professional Development</w:t>
      </w:r>
    </w:p>
    <w:p w14:paraId="74BE116F" w14:textId="720664D1" w:rsidR="00E36898" w:rsidRPr="00A12DC6" w:rsidRDefault="00E36898" w:rsidP="00F85AF0">
      <w:pPr>
        <w:pStyle w:val="ListParagraph"/>
        <w:numPr>
          <w:ilvl w:val="0"/>
          <w:numId w:val="1"/>
        </w:numPr>
        <w:rPr>
          <w:rFonts w:ascii="Arial" w:hAnsi="Arial" w:cs="Arial"/>
        </w:rPr>
      </w:pPr>
      <w:r w:rsidRPr="00A12DC6">
        <w:rPr>
          <w:rFonts w:ascii="Arial" w:hAnsi="Arial" w:cs="Arial"/>
        </w:rPr>
        <w:t>Volunteer and Community Engagement</w:t>
      </w:r>
    </w:p>
    <w:p w14:paraId="3AAFD406" w14:textId="68559B90" w:rsidR="00E36898" w:rsidRPr="00A12DC6" w:rsidRDefault="00E36898" w:rsidP="00F85AF0">
      <w:pPr>
        <w:pStyle w:val="ListParagraph"/>
        <w:numPr>
          <w:ilvl w:val="0"/>
          <w:numId w:val="1"/>
        </w:numPr>
        <w:rPr>
          <w:rFonts w:ascii="Arial" w:hAnsi="Arial" w:cs="Arial"/>
        </w:rPr>
      </w:pPr>
      <w:r w:rsidRPr="00A12DC6">
        <w:rPr>
          <w:rFonts w:ascii="Arial" w:hAnsi="Arial" w:cs="Arial"/>
        </w:rPr>
        <w:t>Hiring Metrics</w:t>
      </w:r>
    </w:p>
    <w:p w14:paraId="74A3AA04" w14:textId="77777777" w:rsidR="00E36898" w:rsidRPr="00A12DC6" w:rsidRDefault="00E36898" w:rsidP="00F85AF0">
      <w:pPr>
        <w:pStyle w:val="ListParagraph"/>
        <w:numPr>
          <w:ilvl w:val="0"/>
          <w:numId w:val="1"/>
        </w:numPr>
        <w:rPr>
          <w:rFonts w:ascii="Arial" w:hAnsi="Arial" w:cs="Arial"/>
        </w:rPr>
      </w:pPr>
      <w:r w:rsidRPr="00A12DC6">
        <w:rPr>
          <w:rFonts w:ascii="Arial" w:hAnsi="Arial" w:cs="Arial"/>
        </w:rPr>
        <w:t>Institutional Structure and Policies</w:t>
      </w:r>
    </w:p>
    <w:p w14:paraId="76061ECD" w14:textId="77777777" w:rsidR="00AF0F90" w:rsidRPr="00A12DC6" w:rsidRDefault="00AF0F90" w:rsidP="00A12DC6">
      <w:pPr>
        <w:pStyle w:val="Heading1"/>
        <w:spacing w:line="276" w:lineRule="auto"/>
        <w:rPr>
          <w:rFonts w:ascii="Arial" w:eastAsia="Times New Roman" w:hAnsi="Arial" w:cs="Arial"/>
          <w:color w:val="0069B5"/>
        </w:rPr>
      </w:pPr>
      <w:bookmarkStart w:id="1" w:name="_Systems_and_System"/>
      <w:bookmarkEnd w:id="1"/>
      <w:r w:rsidRPr="00A12DC6">
        <w:rPr>
          <w:rFonts w:ascii="Arial" w:eastAsia="Times New Roman" w:hAnsi="Arial" w:cs="Arial"/>
          <w:color w:val="0069B5"/>
        </w:rPr>
        <w:t>Systems and System Offices</w:t>
      </w:r>
    </w:p>
    <w:p w14:paraId="55DE1C70" w14:textId="77777777" w:rsidR="000768F7" w:rsidRPr="00A12DC6" w:rsidRDefault="00AF0F90" w:rsidP="00AF0F90">
      <w:pPr>
        <w:rPr>
          <w:rFonts w:ascii="Arial" w:hAnsi="Arial" w:cs="Arial"/>
        </w:rPr>
      </w:pPr>
      <w:r w:rsidRPr="00A12DC6">
        <w:rPr>
          <w:rFonts w:ascii="Arial" w:hAnsi="Arial" w:cs="Arial"/>
        </w:rPr>
        <w:t>We do not accept summary data from systems. Data must be submitted for each individual institution in the system so that institutions can be classified and benchmarked appropriately. Institutions that report separately to IPEDS must report separately for CUPA-HR surveys.</w:t>
      </w:r>
    </w:p>
    <w:p w14:paraId="39110F19" w14:textId="1550BFE3" w:rsidR="00E36898" w:rsidRPr="00A12DC6" w:rsidRDefault="00AF0F90" w:rsidP="00AF0F90">
      <w:pPr>
        <w:rPr>
          <w:rFonts w:ascii="Arial" w:hAnsi="Arial" w:cs="Arial"/>
        </w:rPr>
      </w:pPr>
      <w:r w:rsidRPr="00A12DC6">
        <w:rPr>
          <w:rFonts w:ascii="Arial" w:hAnsi="Arial" w:cs="Arial"/>
        </w:rPr>
        <w:t xml:space="preserve">System offices cannot complete the BEES Survey for a system office. Benefits information should be provided for individual campuses only. Any questions regarding system data submission should be directed to </w:t>
      </w:r>
      <w:hyperlink r:id="rId7" w:history="1">
        <w:r w:rsidRPr="00A12DC6">
          <w:rPr>
            <w:rStyle w:val="Hyperlink"/>
            <w:rFonts w:ascii="Arial" w:hAnsi="Arial" w:cs="Arial"/>
          </w:rPr>
          <w:t>research@cupahr.org</w:t>
        </w:r>
      </w:hyperlink>
      <w:r w:rsidRPr="00A12DC6">
        <w:rPr>
          <w:rFonts w:ascii="Arial" w:hAnsi="Arial" w:cs="Arial"/>
        </w:rPr>
        <w:t>.</w:t>
      </w:r>
    </w:p>
    <w:p w14:paraId="4ABC7576" w14:textId="77777777" w:rsidR="00926BAF" w:rsidRPr="00A12DC6" w:rsidRDefault="00926BAF" w:rsidP="00A12DC6">
      <w:pPr>
        <w:pStyle w:val="Heading1"/>
        <w:spacing w:line="276" w:lineRule="auto"/>
        <w:rPr>
          <w:rFonts w:ascii="Arial" w:eastAsia="Times New Roman" w:hAnsi="Arial" w:cs="Arial"/>
          <w:color w:val="0069B5"/>
        </w:rPr>
      </w:pPr>
      <w:bookmarkStart w:id="2" w:name="_How_to_Participate"/>
      <w:bookmarkEnd w:id="2"/>
      <w:r w:rsidRPr="00A12DC6">
        <w:rPr>
          <w:rFonts w:ascii="Arial" w:eastAsia="Times New Roman" w:hAnsi="Arial" w:cs="Arial"/>
          <w:color w:val="0069B5"/>
        </w:rPr>
        <w:t>How to Participate</w:t>
      </w:r>
    </w:p>
    <w:p w14:paraId="04637323" w14:textId="77777777" w:rsidR="00926BAF" w:rsidRPr="00A12DC6" w:rsidRDefault="00926BAF" w:rsidP="00926BAF">
      <w:pPr>
        <w:rPr>
          <w:rFonts w:ascii="Arial" w:hAnsi="Arial" w:cs="Arial"/>
          <w:color w:val="0069B5"/>
        </w:rPr>
      </w:pPr>
      <w:r w:rsidRPr="00A12DC6">
        <w:rPr>
          <w:rFonts w:ascii="Arial" w:hAnsi="Arial" w:cs="Arial"/>
          <w:color w:val="0069B5"/>
        </w:rPr>
        <w:t>Update Your Data Providers and Confirm Your Participation</w:t>
      </w:r>
    </w:p>
    <w:p w14:paraId="355712E9" w14:textId="7FF8CAED" w:rsidR="00926BAF" w:rsidRPr="00A12DC6" w:rsidRDefault="00926BAF" w:rsidP="00926BAF">
      <w:pPr>
        <w:rPr>
          <w:rFonts w:ascii="Arial" w:hAnsi="Arial" w:cs="Arial"/>
        </w:rPr>
      </w:pPr>
      <w:r w:rsidRPr="00A12DC6">
        <w:rPr>
          <w:rFonts w:ascii="Arial" w:hAnsi="Arial" w:cs="Arial"/>
          <w:b/>
          <w:bCs/>
        </w:rPr>
        <w:t>Step 1:</w:t>
      </w:r>
      <w:r w:rsidRPr="00A12DC6">
        <w:rPr>
          <w:rFonts w:ascii="Arial" w:hAnsi="Arial" w:cs="Arial"/>
        </w:rPr>
        <w:t xml:space="preserve"> Update and assign your survey data providers. Your CHRO, CUPA-HR Membership Contact, or DOD Sub-</w:t>
      </w:r>
      <w:proofErr w:type="gramStart"/>
      <w:r w:rsidRPr="00A12DC6">
        <w:rPr>
          <w:rFonts w:ascii="Arial" w:hAnsi="Arial" w:cs="Arial"/>
        </w:rPr>
        <w:t>Admin</w:t>
      </w:r>
      <w:proofErr w:type="gramEnd"/>
      <w:r w:rsidRPr="00A12DC6">
        <w:rPr>
          <w:rFonts w:ascii="Arial" w:hAnsi="Arial" w:cs="Arial"/>
        </w:rPr>
        <w:t xml:space="preserve"> can </w:t>
      </w:r>
      <w:r w:rsidR="00066430" w:rsidRPr="00A12DC6">
        <w:rPr>
          <w:rFonts w:ascii="Arial" w:hAnsi="Arial" w:cs="Arial"/>
        </w:rPr>
        <w:t>make</w:t>
      </w:r>
      <w:r w:rsidRPr="00A12DC6">
        <w:rPr>
          <w:rFonts w:ascii="Arial" w:hAnsi="Arial" w:cs="Arial"/>
        </w:rPr>
        <w:t xml:space="preserve"> these changes via the </w:t>
      </w:r>
      <w:r w:rsidRPr="00A12DC6">
        <w:rPr>
          <w:rFonts w:ascii="Arial" w:hAnsi="Arial" w:cs="Arial"/>
          <w:b/>
          <w:bCs/>
        </w:rPr>
        <w:t>Manage Survey Data Providers</w:t>
      </w:r>
      <w:r w:rsidRPr="00A12DC6">
        <w:rPr>
          <w:rFonts w:ascii="Arial" w:hAnsi="Arial" w:cs="Arial"/>
        </w:rPr>
        <w:t xml:space="preserve"> link in their CUPA-HR account. Please note: There is no separate data provider role for the required Institutional Basics Survey. Any person with access to complete either our Administrators, Faculty, Staff, Professionals, or BEES Surveys will automatically have access to provide data to the Institutional Basics Survey.</w:t>
      </w:r>
    </w:p>
    <w:p w14:paraId="6152F75E" w14:textId="77777777" w:rsidR="00926BAF" w:rsidRPr="00A12DC6" w:rsidRDefault="00926BAF" w:rsidP="00926BAF">
      <w:pPr>
        <w:rPr>
          <w:rFonts w:ascii="Arial" w:hAnsi="Arial" w:cs="Arial"/>
        </w:rPr>
      </w:pPr>
      <w:r w:rsidRPr="00A12DC6">
        <w:rPr>
          <w:rFonts w:ascii="Arial" w:hAnsi="Arial" w:cs="Arial"/>
          <w:b/>
          <w:bCs/>
        </w:rPr>
        <w:t>Step 2:</w:t>
      </w:r>
      <w:r w:rsidRPr="00A12DC6">
        <w:rPr>
          <w:rFonts w:ascii="Arial" w:hAnsi="Arial" w:cs="Arial"/>
        </w:rPr>
        <w:t xml:space="preserve"> Watch CUPA-HR’s 2025-26 Survey Participation webinar live September 16, 2025, or on-demand after September 16th.</w:t>
      </w:r>
    </w:p>
    <w:p w14:paraId="05BE0F66" w14:textId="7216372D" w:rsidR="00537E63" w:rsidRPr="00143FDB" w:rsidRDefault="00537E63" w:rsidP="00926BAF">
      <w:pPr>
        <w:rPr>
          <w:rFonts w:ascii="Arial" w:hAnsi="Arial" w:cs="Arial"/>
        </w:rPr>
      </w:pPr>
      <w:hyperlink r:id="rId8" w:history="1">
        <w:r w:rsidRPr="00143FDB">
          <w:rPr>
            <w:rStyle w:val="Hyperlink"/>
            <w:rFonts w:ascii="Arial" w:hAnsi="Arial" w:cs="Arial"/>
          </w:rPr>
          <w:t>https://www.cupahr.org/resource/2025-26-survey-participation-2025-09-16/</w:t>
        </w:r>
      </w:hyperlink>
    </w:p>
    <w:p w14:paraId="6FCB596D" w14:textId="0B20D5FD" w:rsidR="004C12C1" w:rsidRPr="00A12DC6" w:rsidRDefault="00926BAF" w:rsidP="00926BAF">
      <w:pPr>
        <w:rPr>
          <w:rFonts w:ascii="Arial" w:hAnsi="Arial" w:cs="Arial"/>
        </w:rPr>
      </w:pPr>
      <w:r w:rsidRPr="00A12DC6">
        <w:rPr>
          <w:rFonts w:ascii="Arial" w:hAnsi="Arial" w:cs="Arial"/>
          <w:b/>
          <w:bCs/>
        </w:rPr>
        <w:t>Step 3:</w:t>
      </w:r>
      <w:r w:rsidRPr="00A12DC6">
        <w:rPr>
          <w:rFonts w:ascii="Arial" w:hAnsi="Arial" w:cs="Arial"/>
        </w:rPr>
        <w:t xml:space="preserve"> </w:t>
      </w:r>
    </w:p>
    <w:p w14:paraId="3A8D14C5" w14:textId="21630BE0" w:rsidR="009A1BB9" w:rsidRPr="00A12DC6" w:rsidRDefault="00926BAF" w:rsidP="004C12C1">
      <w:pPr>
        <w:pStyle w:val="ListParagraph"/>
        <w:numPr>
          <w:ilvl w:val="0"/>
          <w:numId w:val="2"/>
        </w:numPr>
        <w:rPr>
          <w:rFonts w:ascii="Arial" w:hAnsi="Arial" w:cs="Arial"/>
        </w:rPr>
      </w:pPr>
      <w:r w:rsidRPr="00A12DC6">
        <w:rPr>
          <w:rFonts w:ascii="Arial" w:hAnsi="Arial" w:cs="Arial"/>
        </w:rPr>
        <w:t xml:space="preserve">Go to this link: </w:t>
      </w:r>
      <w:hyperlink r:id="rId9" w:history="1">
        <w:r w:rsidR="002C44B5" w:rsidRPr="00A12DC6">
          <w:rPr>
            <w:rStyle w:val="Hyperlink"/>
            <w:rFonts w:ascii="Arial" w:hAnsi="Arial" w:cs="Arial"/>
          </w:rPr>
          <w:t>https://www.cupahr.org/research-data/dataondemand/dataondemand-login/</w:t>
        </w:r>
      </w:hyperlink>
    </w:p>
    <w:p w14:paraId="7B11A184" w14:textId="4A61E8BE" w:rsidR="009A1BB9" w:rsidRPr="00A12DC6" w:rsidRDefault="00926BAF" w:rsidP="004C12C1">
      <w:pPr>
        <w:pStyle w:val="ListParagraph"/>
        <w:numPr>
          <w:ilvl w:val="0"/>
          <w:numId w:val="2"/>
        </w:numPr>
        <w:rPr>
          <w:rFonts w:ascii="Arial" w:hAnsi="Arial" w:cs="Arial"/>
        </w:rPr>
      </w:pPr>
      <w:r w:rsidRPr="00A12DC6">
        <w:rPr>
          <w:rFonts w:ascii="Arial" w:hAnsi="Arial" w:cs="Arial"/>
        </w:rPr>
        <w:t xml:space="preserve">Click the </w:t>
      </w:r>
      <w:r w:rsidR="00B41A6C">
        <w:rPr>
          <w:rFonts w:ascii="Arial" w:hAnsi="Arial" w:cs="Arial"/>
          <w:b/>
          <w:bCs/>
        </w:rPr>
        <w:t xml:space="preserve">SURVEYS ONLINE/DOD LOGIN </w:t>
      </w:r>
      <w:r w:rsidRPr="00A12DC6">
        <w:rPr>
          <w:rFonts w:ascii="Arial" w:hAnsi="Arial" w:cs="Arial"/>
        </w:rPr>
        <w:t>button.</w:t>
      </w:r>
    </w:p>
    <w:p w14:paraId="5681EF1E" w14:textId="6F03FE24" w:rsidR="009A1BB9" w:rsidRPr="00A12DC6" w:rsidRDefault="00926BAF" w:rsidP="004C12C1">
      <w:pPr>
        <w:pStyle w:val="ListParagraph"/>
        <w:numPr>
          <w:ilvl w:val="0"/>
          <w:numId w:val="2"/>
        </w:numPr>
        <w:rPr>
          <w:rFonts w:ascii="Arial" w:hAnsi="Arial" w:cs="Arial"/>
        </w:rPr>
      </w:pPr>
      <w:r w:rsidRPr="00A12DC6">
        <w:rPr>
          <w:rFonts w:ascii="Arial" w:hAnsi="Arial" w:cs="Arial"/>
        </w:rPr>
        <w:t xml:space="preserve">Enter your confidential CUPA-HR username and password, then click the </w:t>
      </w:r>
      <w:r w:rsidR="00AA7F66">
        <w:rPr>
          <w:rFonts w:ascii="Arial" w:hAnsi="Arial" w:cs="Arial"/>
          <w:b/>
          <w:bCs/>
        </w:rPr>
        <w:t>Log</w:t>
      </w:r>
      <w:r w:rsidRPr="00A12DC6">
        <w:rPr>
          <w:rFonts w:ascii="Arial" w:hAnsi="Arial" w:cs="Arial"/>
          <w:b/>
          <w:bCs/>
        </w:rPr>
        <w:t xml:space="preserve"> In</w:t>
      </w:r>
      <w:r w:rsidRPr="00A12DC6">
        <w:rPr>
          <w:rFonts w:ascii="Arial" w:hAnsi="Arial" w:cs="Arial"/>
        </w:rPr>
        <w:t xml:space="preserve"> button.</w:t>
      </w:r>
    </w:p>
    <w:p w14:paraId="690F9358" w14:textId="77777777" w:rsidR="009A1BB9" w:rsidRPr="00A12DC6" w:rsidRDefault="00926BAF" w:rsidP="004C12C1">
      <w:pPr>
        <w:pStyle w:val="ListParagraph"/>
        <w:numPr>
          <w:ilvl w:val="0"/>
          <w:numId w:val="2"/>
        </w:numPr>
        <w:rPr>
          <w:rFonts w:ascii="Arial" w:hAnsi="Arial" w:cs="Arial"/>
        </w:rPr>
      </w:pPr>
      <w:r w:rsidRPr="00A12DC6">
        <w:rPr>
          <w:rFonts w:ascii="Arial" w:hAnsi="Arial" w:cs="Arial"/>
        </w:rPr>
        <w:lastRenderedPageBreak/>
        <w:t xml:space="preserve">After logging in, place your cursor over </w:t>
      </w:r>
      <w:r w:rsidRPr="00A12DC6">
        <w:rPr>
          <w:rFonts w:ascii="Arial" w:hAnsi="Arial" w:cs="Arial"/>
          <w:b/>
          <w:bCs/>
        </w:rPr>
        <w:t>Surveys</w:t>
      </w:r>
      <w:r w:rsidRPr="00A12DC6">
        <w:rPr>
          <w:rFonts w:ascii="Arial" w:hAnsi="Arial" w:cs="Arial"/>
        </w:rPr>
        <w:t xml:space="preserve"> on the top menu bar, and open the </w:t>
      </w:r>
      <w:r w:rsidRPr="00A12DC6">
        <w:rPr>
          <w:rFonts w:ascii="Arial" w:hAnsi="Arial" w:cs="Arial"/>
          <w:b/>
          <w:bCs/>
        </w:rPr>
        <w:t>Survey Menu</w:t>
      </w:r>
      <w:r w:rsidRPr="00A12DC6">
        <w:rPr>
          <w:rFonts w:ascii="Arial" w:hAnsi="Arial" w:cs="Arial"/>
        </w:rPr>
        <w:t>. Click the name of the survey in which you will participate.</w:t>
      </w:r>
    </w:p>
    <w:p w14:paraId="08126D64" w14:textId="6042656F" w:rsidR="00CA1680" w:rsidRPr="00A12DC6" w:rsidRDefault="009A1BB9" w:rsidP="00926BAF">
      <w:pPr>
        <w:rPr>
          <w:rFonts w:ascii="Arial" w:hAnsi="Arial" w:cs="Arial"/>
        </w:rPr>
      </w:pPr>
      <w:r w:rsidRPr="00A12DC6">
        <w:rPr>
          <w:rFonts w:ascii="Arial" w:hAnsi="Arial" w:cs="Arial"/>
          <w:b/>
          <w:bCs/>
        </w:rPr>
        <w:t>S</w:t>
      </w:r>
      <w:r w:rsidR="00926BAF" w:rsidRPr="00A12DC6">
        <w:rPr>
          <w:rFonts w:ascii="Arial" w:hAnsi="Arial" w:cs="Arial"/>
          <w:b/>
          <w:bCs/>
        </w:rPr>
        <w:t>tep 4:</w:t>
      </w:r>
      <w:r w:rsidR="00926BAF" w:rsidRPr="00A12DC6">
        <w:rPr>
          <w:rFonts w:ascii="Arial" w:hAnsi="Arial" w:cs="Arial"/>
        </w:rPr>
        <w:t xml:space="preserve"> Check the box for </w:t>
      </w:r>
      <w:r w:rsidR="00926BAF" w:rsidRPr="00A12DC6">
        <w:rPr>
          <w:rFonts w:ascii="Arial" w:hAnsi="Arial" w:cs="Arial"/>
          <w:b/>
          <w:bCs/>
        </w:rPr>
        <w:t>Your Institution… &gt; Will Complete</w:t>
      </w:r>
      <w:r w:rsidR="00926BAF" w:rsidRPr="00A12DC6">
        <w:rPr>
          <w:rFonts w:ascii="Arial" w:hAnsi="Arial" w:cs="Arial"/>
        </w:rPr>
        <w:t xml:space="preserve">. The upload option will not appear unless you mark </w:t>
      </w:r>
      <w:r w:rsidR="00926BAF" w:rsidRPr="00A12DC6">
        <w:rPr>
          <w:rFonts w:ascii="Arial" w:hAnsi="Arial" w:cs="Arial"/>
          <w:b/>
          <w:bCs/>
        </w:rPr>
        <w:t>Will Complete</w:t>
      </w:r>
      <w:r w:rsidR="00926BAF" w:rsidRPr="00A12DC6">
        <w:rPr>
          <w:rFonts w:ascii="Arial" w:hAnsi="Arial" w:cs="Arial"/>
        </w:rPr>
        <w:t xml:space="preserve">. Repeat for every survey in which you will participate. If your institution will not participate in a survey, check the </w:t>
      </w:r>
      <w:proofErr w:type="gramStart"/>
      <w:r w:rsidR="00926BAF" w:rsidRPr="00A12DC6">
        <w:rPr>
          <w:rFonts w:ascii="Arial" w:hAnsi="Arial" w:cs="Arial"/>
          <w:b/>
          <w:bCs/>
        </w:rPr>
        <w:t>Won't Complete</w:t>
      </w:r>
      <w:r w:rsidR="00926BAF" w:rsidRPr="00A12DC6">
        <w:rPr>
          <w:rFonts w:ascii="Arial" w:hAnsi="Arial" w:cs="Arial"/>
        </w:rPr>
        <w:t xml:space="preserve"> box</w:t>
      </w:r>
      <w:proofErr w:type="gramEnd"/>
      <w:r w:rsidR="00926BAF" w:rsidRPr="00A12DC6">
        <w:rPr>
          <w:rFonts w:ascii="Arial" w:hAnsi="Arial" w:cs="Arial"/>
        </w:rPr>
        <w:t xml:space="preserve">. That will take you off our list for future reminders. Note: </w:t>
      </w:r>
      <w:r w:rsidR="00926BAF" w:rsidRPr="00A12DC6">
        <w:rPr>
          <w:rFonts w:ascii="Arial" w:hAnsi="Arial" w:cs="Arial"/>
          <w:i/>
          <w:iCs/>
          <w:color w:val="C00000"/>
        </w:rPr>
        <w:t>Institutional Basics is required</w:t>
      </w:r>
      <w:r w:rsidR="00926BAF" w:rsidRPr="00A12DC6">
        <w:rPr>
          <w:rFonts w:ascii="Arial" w:hAnsi="Arial" w:cs="Arial"/>
          <w:color w:val="C00000"/>
        </w:rPr>
        <w:t xml:space="preserve"> </w:t>
      </w:r>
      <w:r w:rsidR="00926BAF" w:rsidRPr="00A12DC6">
        <w:rPr>
          <w:rFonts w:ascii="Arial" w:hAnsi="Arial" w:cs="Arial"/>
        </w:rPr>
        <w:t>to complete any CUPA-HR workforce survey.</w:t>
      </w:r>
    </w:p>
    <w:p w14:paraId="0E5B2B50" w14:textId="77777777" w:rsidR="001E2614" w:rsidRPr="00A12DC6" w:rsidRDefault="009A1BB9" w:rsidP="00B5090F">
      <w:pPr>
        <w:rPr>
          <w:rFonts w:ascii="Arial" w:hAnsi="Arial" w:cs="Arial"/>
          <w:color w:val="0069B5"/>
        </w:rPr>
      </w:pPr>
      <w:r w:rsidRPr="00A12DC6">
        <w:rPr>
          <w:rFonts w:ascii="Arial" w:hAnsi="Arial" w:cs="Arial"/>
          <w:color w:val="0069B5"/>
        </w:rPr>
        <w:t>Submit Your Data</w:t>
      </w:r>
    </w:p>
    <w:p w14:paraId="432061B8" w14:textId="77777777" w:rsidR="001E2614" w:rsidRPr="00A12DC6" w:rsidRDefault="001E2614" w:rsidP="00B5090F">
      <w:pPr>
        <w:rPr>
          <w:rFonts w:ascii="Arial" w:hAnsi="Arial" w:cs="Arial"/>
        </w:rPr>
      </w:pPr>
      <w:r w:rsidRPr="00A12DC6">
        <w:rPr>
          <w:rFonts w:ascii="Arial" w:hAnsi="Arial" w:cs="Arial"/>
          <w:b/>
          <w:bCs/>
        </w:rPr>
        <w:t>S</w:t>
      </w:r>
      <w:r w:rsidR="00B5090F" w:rsidRPr="00A12DC6">
        <w:rPr>
          <w:rFonts w:ascii="Arial" w:hAnsi="Arial" w:cs="Arial"/>
          <w:b/>
          <w:bCs/>
        </w:rPr>
        <w:t>tep 5:</w:t>
      </w:r>
      <w:r w:rsidR="00B5090F" w:rsidRPr="00A12DC6">
        <w:rPr>
          <w:rFonts w:ascii="Arial" w:hAnsi="Arial" w:cs="Arial"/>
        </w:rPr>
        <w:t xml:space="preserve"> Log back into Surveys Online (directions in Step 3) and click the name of the survey to access the survey form when you're ready to begin submitting data.</w:t>
      </w:r>
    </w:p>
    <w:p w14:paraId="5CE1B7FC" w14:textId="63A1F05B" w:rsidR="001E2614" w:rsidRPr="00A12DC6" w:rsidRDefault="00B5090F" w:rsidP="00B5090F">
      <w:pPr>
        <w:rPr>
          <w:rFonts w:ascii="Arial" w:hAnsi="Arial" w:cs="Arial"/>
        </w:rPr>
      </w:pPr>
      <w:r w:rsidRPr="00A12DC6">
        <w:rPr>
          <w:rFonts w:ascii="Arial" w:hAnsi="Arial" w:cs="Arial"/>
          <w:b/>
          <w:bCs/>
        </w:rPr>
        <w:t>Step 6:</w:t>
      </w:r>
      <w:r w:rsidRPr="00A12DC6">
        <w:rPr>
          <w:rFonts w:ascii="Arial" w:hAnsi="Arial" w:cs="Arial"/>
        </w:rPr>
        <w:t xml:space="preserve"> All data for the BEES survey is entered manually in your web browser. Multiple data providers can respond to the survey if your institution has assigned multiple data providers. See </w:t>
      </w:r>
      <w:hyperlink w:anchor="_Data_Collected_in" w:history="1">
        <w:r w:rsidRPr="00223A5B">
          <w:rPr>
            <w:rStyle w:val="Hyperlink"/>
            <w:rFonts w:ascii="Arial" w:hAnsi="Arial" w:cs="Arial"/>
            <w:color w:val="0069B5"/>
          </w:rPr>
          <w:t>Data Collected in This Survey</w:t>
        </w:r>
      </w:hyperlink>
      <w:r w:rsidRPr="00A12DC6">
        <w:rPr>
          <w:rFonts w:ascii="Arial" w:hAnsi="Arial" w:cs="Arial"/>
        </w:rPr>
        <w:t xml:space="preserve"> for all questions. Navigate to a survey section name and click to open that section of that survey. Begin entering data. Be sure to save the page periodically using the "save and stay here" button at the bottom of the page.</w:t>
      </w:r>
    </w:p>
    <w:p w14:paraId="65166F37" w14:textId="77777777" w:rsidR="001E2614" w:rsidRPr="00A12DC6" w:rsidRDefault="00B5090F" w:rsidP="00B5090F">
      <w:pPr>
        <w:rPr>
          <w:rFonts w:ascii="Arial" w:hAnsi="Arial" w:cs="Arial"/>
          <w:color w:val="C00000"/>
        </w:rPr>
      </w:pPr>
      <w:r w:rsidRPr="00A12DC6">
        <w:rPr>
          <w:rFonts w:ascii="Arial" w:hAnsi="Arial" w:cs="Arial"/>
          <w:b/>
          <w:bCs/>
        </w:rPr>
        <w:t>Step 7:</w:t>
      </w:r>
      <w:r w:rsidRPr="00A12DC6">
        <w:rPr>
          <w:rFonts w:ascii="Arial" w:hAnsi="Arial" w:cs="Arial"/>
        </w:rPr>
        <w:t xml:space="preserve"> After you finish entering data for the entire survey section, hit any "save" button at the bottom of the page. The system will tell you whether your data was entered successfully or whether there are one or more errors that must be fixed. </w:t>
      </w:r>
      <w:r w:rsidRPr="00A12DC6">
        <w:rPr>
          <w:rFonts w:ascii="Arial" w:hAnsi="Arial" w:cs="Arial"/>
          <w:color w:val="C00000"/>
        </w:rPr>
        <w:t xml:space="preserve">Please note: </w:t>
      </w:r>
      <w:proofErr w:type="gramStart"/>
      <w:r w:rsidRPr="00A12DC6">
        <w:rPr>
          <w:rFonts w:ascii="Arial" w:hAnsi="Arial" w:cs="Arial"/>
          <w:color w:val="C00000"/>
        </w:rPr>
        <w:t>As long as</w:t>
      </w:r>
      <w:proofErr w:type="gramEnd"/>
      <w:r w:rsidRPr="00A12DC6">
        <w:rPr>
          <w:rFonts w:ascii="Arial" w:hAnsi="Arial" w:cs="Arial"/>
          <w:color w:val="C00000"/>
        </w:rPr>
        <w:t xml:space="preserve"> you hit "save" at the bottom of your screen, you can pause completing a survey section at any point and </w:t>
      </w:r>
      <w:proofErr w:type="gramStart"/>
      <w:r w:rsidRPr="00A12DC6">
        <w:rPr>
          <w:rFonts w:ascii="Arial" w:hAnsi="Arial" w:cs="Arial"/>
          <w:color w:val="C00000"/>
        </w:rPr>
        <w:t>return back</w:t>
      </w:r>
      <w:proofErr w:type="gramEnd"/>
      <w:r w:rsidRPr="00A12DC6">
        <w:rPr>
          <w:rFonts w:ascii="Arial" w:hAnsi="Arial" w:cs="Arial"/>
          <w:color w:val="C00000"/>
        </w:rPr>
        <w:t xml:space="preserve"> to it without losing the data you've already entered.</w:t>
      </w:r>
    </w:p>
    <w:p w14:paraId="0F03E33E" w14:textId="77777777" w:rsidR="005F5CFB" w:rsidRPr="00A12DC6" w:rsidRDefault="00B5090F" w:rsidP="00B5090F">
      <w:pPr>
        <w:rPr>
          <w:rFonts w:ascii="Arial" w:hAnsi="Arial" w:cs="Arial"/>
        </w:rPr>
      </w:pPr>
      <w:r w:rsidRPr="00A12DC6">
        <w:rPr>
          <w:rFonts w:ascii="Arial" w:hAnsi="Arial" w:cs="Arial"/>
          <w:b/>
          <w:bCs/>
        </w:rPr>
        <w:t>Step 8:</w:t>
      </w:r>
      <w:r w:rsidRPr="00A12DC6">
        <w:rPr>
          <w:rFonts w:ascii="Arial" w:hAnsi="Arial" w:cs="Arial"/>
        </w:rPr>
        <w:t xml:space="preserve"> If you have errors that must be fixed, correct your errors and </w:t>
      </w:r>
      <w:proofErr w:type="gramStart"/>
      <w:r w:rsidRPr="00A12DC6">
        <w:rPr>
          <w:rFonts w:ascii="Arial" w:hAnsi="Arial" w:cs="Arial"/>
        </w:rPr>
        <w:t>save</w:t>
      </w:r>
      <w:proofErr w:type="gramEnd"/>
      <w:r w:rsidRPr="00A12DC6">
        <w:rPr>
          <w:rFonts w:ascii="Arial" w:hAnsi="Arial" w:cs="Arial"/>
        </w:rPr>
        <w:t xml:space="preserve"> again. The system will specify your errors.</w:t>
      </w:r>
    </w:p>
    <w:p w14:paraId="57E88B27" w14:textId="77777777" w:rsidR="005F5CFB" w:rsidRPr="00A12DC6" w:rsidRDefault="001E2614" w:rsidP="00B5090F">
      <w:pPr>
        <w:rPr>
          <w:rFonts w:ascii="Arial" w:hAnsi="Arial" w:cs="Arial"/>
        </w:rPr>
      </w:pPr>
      <w:r w:rsidRPr="00A12DC6">
        <w:rPr>
          <w:rFonts w:ascii="Arial" w:hAnsi="Arial" w:cs="Arial"/>
          <w:b/>
          <w:bCs/>
        </w:rPr>
        <w:t>S</w:t>
      </w:r>
      <w:r w:rsidR="00B5090F" w:rsidRPr="00A12DC6">
        <w:rPr>
          <w:rFonts w:ascii="Arial" w:hAnsi="Arial" w:cs="Arial"/>
          <w:b/>
          <w:bCs/>
        </w:rPr>
        <w:t>tep 9:</w:t>
      </w:r>
      <w:r w:rsidR="00B5090F" w:rsidRPr="00A12DC6">
        <w:rPr>
          <w:rFonts w:ascii="Arial" w:hAnsi="Arial" w:cs="Arial"/>
        </w:rPr>
        <w:t xml:space="preserve"> After finishing the survey section, please provide feedback on the survey section by clicking on </w:t>
      </w:r>
      <w:r w:rsidR="00B5090F" w:rsidRPr="00A12DC6">
        <w:rPr>
          <w:rFonts w:ascii="Arial" w:hAnsi="Arial" w:cs="Arial"/>
          <w:b/>
          <w:bCs/>
        </w:rPr>
        <w:t>What Did You Think of This Section of the Survey?</w:t>
      </w:r>
      <w:r w:rsidR="00B5090F" w:rsidRPr="00A12DC6">
        <w:rPr>
          <w:rFonts w:ascii="Arial" w:hAnsi="Arial" w:cs="Arial"/>
        </w:rPr>
        <w:t xml:space="preserve"> We value your input and review all comments.</w:t>
      </w:r>
    </w:p>
    <w:p w14:paraId="7019AA69" w14:textId="77777777" w:rsidR="005F5CFB" w:rsidRPr="00A12DC6" w:rsidRDefault="00B5090F" w:rsidP="00B5090F">
      <w:pPr>
        <w:rPr>
          <w:rFonts w:ascii="Arial" w:hAnsi="Arial" w:cs="Arial"/>
        </w:rPr>
      </w:pPr>
      <w:r w:rsidRPr="00A12DC6">
        <w:rPr>
          <w:rFonts w:ascii="Arial" w:hAnsi="Arial" w:cs="Arial"/>
          <w:b/>
          <w:bCs/>
        </w:rPr>
        <w:t>Step 10:</w:t>
      </w:r>
      <w:r w:rsidRPr="00A12DC6">
        <w:rPr>
          <w:rFonts w:ascii="Arial" w:hAnsi="Arial" w:cs="Arial"/>
        </w:rPr>
        <w:t xml:space="preserve"> Repeat Steps 6 through 9 for each section of the BEES survey. </w:t>
      </w:r>
      <w:proofErr w:type="gramStart"/>
      <w:r w:rsidRPr="00A12DC6">
        <w:rPr>
          <w:rFonts w:ascii="Arial" w:hAnsi="Arial" w:cs="Arial"/>
        </w:rPr>
        <w:t>As long as</w:t>
      </w:r>
      <w:proofErr w:type="gramEnd"/>
      <w:r w:rsidRPr="00A12DC6">
        <w:rPr>
          <w:rFonts w:ascii="Arial" w:hAnsi="Arial" w:cs="Arial"/>
        </w:rPr>
        <w:t xml:space="preserve"> you hit the "save" button at the bottom of each section as you progress through the survey, you can fill out different sections of the survey at different times. Different data providers can also fill out different sections of the survey. There is no need for one person to respond to the entire survey in one sitting.</w:t>
      </w:r>
    </w:p>
    <w:p w14:paraId="381A0A22" w14:textId="16DD8507" w:rsidR="005F5CFB" w:rsidRPr="00A12DC6" w:rsidRDefault="00B5090F" w:rsidP="00B5090F">
      <w:pPr>
        <w:rPr>
          <w:rFonts w:ascii="Arial" w:hAnsi="Arial" w:cs="Arial"/>
        </w:rPr>
      </w:pPr>
      <w:r w:rsidRPr="00A12DC6">
        <w:rPr>
          <w:rFonts w:ascii="Arial" w:hAnsi="Arial" w:cs="Arial"/>
          <w:b/>
          <w:bCs/>
        </w:rPr>
        <w:t>Step 11:</w:t>
      </w:r>
      <w:r w:rsidRPr="00A12DC6">
        <w:rPr>
          <w:rFonts w:ascii="Arial" w:hAnsi="Arial" w:cs="Arial"/>
        </w:rPr>
        <w:t xml:space="preserve"> In the Completion Process box at the bottom of the online survey, click </w:t>
      </w:r>
      <w:r w:rsidR="00334EF7">
        <w:rPr>
          <w:rFonts w:ascii="Arial" w:hAnsi="Arial" w:cs="Arial"/>
        </w:rPr>
        <w:t>“</w:t>
      </w:r>
      <w:r w:rsidRPr="00A12DC6">
        <w:rPr>
          <w:rFonts w:ascii="Arial" w:hAnsi="Arial" w:cs="Arial"/>
        </w:rPr>
        <w:t>Check your survey for common problems.</w:t>
      </w:r>
      <w:r w:rsidR="00334EF7">
        <w:rPr>
          <w:rFonts w:ascii="Arial" w:hAnsi="Arial" w:cs="Arial"/>
        </w:rPr>
        <w:t>”</w:t>
      </w:r>
      <w:r w:rsidRPr="00A12DC6">
        <w:rPr>
          <w:rFonts w:ascii="Arial" w:hAnsi="Arial" w:cs="Arial"/>
        </w:rPr>
        <w:t xml:space="preserve"> The validation process will begin and will alert you </w:t>
      </w:r>
      <w:proofErr w:type="gramStart"/>
      <w:r w:rsidRPr="00A12DC6">
        <w:rPr>
          <w:rFonts w:ascii="Arial" w:hAnsi="Arial" w:cs="Arial"/>
        </w:rPr>
        <w:t>of</w:t>
      </w:r>
      <w:proofErr w:type="gramEnd"/>
      <w:r w:rsidRPr="00A12DC6">
        <w:rPr>
          <w:rFonts w:ascii="Arial" w:hAnsi="Arial" w:cs="Arial"/>
        </w:rPr>
        <w:t xml:space="preserve"> any remaining problems with the data you have entered. All fatal data problems must be resolved. All serious data problems must be resolved or annotated. Until all fatal and </w:t>
      </w:r>
      <w:r w:rsidRPr="00A12DC6">
        <w:rPr>
          <w:rFonts w:ascii="Arial" w:hAnsi="Arial" w:cs="Arial"/>
        </w:rPr>
        <w:lastRenderedPageBreak/>
        <w:t>serious problems are addressed, you will not be allowed to mark your survey completed.</w:t>
      </w:r>
    </w:p>
    <w:p w14:paraId="19B5357D" w14:textId="77777777" w:rsidR="005F5CFB" w:rsidRPr="00A12DC6" w:rsidRDefault="00B5090F" w:rsidP="00B5090F">
      <w:pPr>
        <w:rPr>
          <w:rFonts w:ascii="Arial" w:hAnsi="Arial" w:cs="Arial"/>
        </w:rPr>
      </w:pPr>
      <w:r w:rsidRPr="00A12DC6">
        <w:rPr>
          <w:rFonts w:ascii="Arial" w:hAnsi="Arial" w:cs="Arial"/>
          <w:b/>
          <w:bCs/>
        </w:rPr>
        <w:t>Step 12:</w:t>
      </w:r>
      <w:r w:rsidRPr="00A12DC6">
        <w:rPr>
          <w:rFonts w:ascii="Arial" w:hAnsi="Arial" w:cs="Arial"/>
        </w:rPr>
        <w:t xml:space="preserve"> Return to the </w:t>
      </w:r>
      <w:r w:rsidRPr="00A12DC6">
        <w:rPr>
          <w:rFonts w:ascii="Arial" w:hAnsi="Arial" w:cs="Arial"/>
          <w:b/>
          <w:bCs/>
        </w:rPr>
        <w:t>Completion Process</w:t>
      </w:r>
      <w:r w:rsidRPr="00A12DC6">
        <w:rPr>
          <w:rFonts w:ascii="Arial" w:hAnsi="Arial" w:cs="Arial"/>
        </w:rPr>
        <w:t xml:space="preserve"> at the bottom of the online survey and </w:t>
      </w:r>
      <w:r w:rsidRPr="00A12DC6">
        <w:rPr>
          <w:rFonts w:ascii="Arial" w:hAnsi="Arial" w:cs="Arial"/>
          <w:b/>
          <w:bCs/>
        </w:rPr>
        <w:t>Click for a PDF export of your survey</w:t>
      </w:r>
      <w:r w:rsidRPr="00A12DC6">
        <w:rPr>
          <w:rFonts w:ascii="Arial" w:hAnsi="Arial" w:cs="Arial"/>
        </w:rPr>
        <w:t>. Review the data you've entered for accuracy.</w:t>
      </w:r>
    </w:p>
    <w:p w14:paraId="4EF42028" w14:textId="3B39A009" w:rsidR="00B5090F" w:rsidRPr="00A12DC6" w:rsidRDefault="00B5090F" w:rsidP="00B5090F">
      <w:pPr>
        <w:rPr>
          <w:rFonts w:ascii="Arial" w:hAnsi="Arial" w:cs="Arial"/>
        </w:rPr>
      </w:pPr>
      <w:r w:rsidRPr="00A12DC6">
        <w:rPr>
          <w:rFonts w:ascii="Arial" w:hAnsi="Arial" w:cs="Arial"/>
          <w:b/>
          <w:bCs/>
        </w:rPr>
        <w:t>Step 13:</w:t>
      </w:r>
      <w:r w:rsidRPr="00A12DC6">
        <w:rPr>
          <w:rFonts w:ascii="Arial" w:hAnsi="Arial" w:cs="Arial"/>
        </w:rPr>
        <w:t xml:space="preserve"> When you are confident the data you have submitted are correct and accurate, check the box “My institution has completed this survey” in the Survey Status area at the top of the online survey. </w:t>
      </w:r>
      <w:r w:rsidRPr="00A12DC6">
        <w:rPr>
          <w:rFonts w:ascii="Arial" w:hAnsi="Arial" w:cs="Arial"/>
          <w:color w:val="C00000"/>
        </w:rPr>
        <w:t>Note: You will not be able to check this box until INSTITUTIONAL BASICS is complete. Your survey has not been transmitted to us until this box is checked.</w:t>
      </w:r>
      <w:r w:rsidRPr="00A12DC6">
        <w:rPr>
          <w:rFonts w:ascii="Arial" w:hAnsi="Arial" w:cs="Arial"/>
        </w:rPr>
        <w:t xml:space="preserve"> The system will record your name and the </w:t>
      </w:r>
      <w:proofErr w:type="gramStart"/>
      <w:r w:rsidRPr="00A12DC6">
        <w:rPr>
          <w:rFonts w:ascii="Arial" w:hAnsi="Arial" w:cs="Arial"/>
        </w:rPr>
        <w:t>date</w:t>
      </w:r>
      <w:proofErr w:type="gramEnd"/>
      <w:r w:rsidRPr="00A12DC6">
        <w:rPr>
          <w:rFonts w:ascii="Arial" w:hAnsi="Arial" w:cs="Arial"/>
        </w:rPr>
        <w:t xml:space="preserve"> this box is checked. If you decide to make a change to your survey prior to the deadline, simply un-check the Completed status box, make your changes, and then re-check the Completed status box. All surveys must be marked as completed by the survey due date.</w:t>
      </w:r>
    </w:p>
    <w:p w14:paraId="45C19F5A" w14:textId="77777777" w:rsidR="00C40BB4" w:rsidRPr="00A12DC6" w:rsidRDefault="00C40BB4" w:rsidP="00A12DC6">
      <w:pPr>
        <w:pStyle w:val="Heading1"/>
        <w:spacing w:line="276" w:lineRule="auto"/>
        <w:rPr>
          <w:rFonts w:ascii="Arial" w:eastAsia="Times New Roman" w:hAnsi="Arial" w:cs="Arial"/>
          <w:color w:val="0069B5"/>
        </w:rPr>
      </w:pPr>
      <w:bookmarkStart w:id="3" w:name="_Data_Collected_in"/>
      <w:bookmarkEnd w:id="3"/>
      <w:r w:rsidRPr="00A12DC6">
        <w:rPr>
          <w:rFonts w:ascii="Arial" w:eastAsia="Times New Roman" w:hAnsi="Arial" w:cs="Arial"/>
          <w:color w:val="0069B5"/>
        </w:rPr>
        <w:t>Data Collected in This Survey</w:t>
      </w:r>
    </w:p>
    <w:p w14:paraId="37B9B918" w14:textId="4AA41750" w:rsidR="00C77540" w:rsidRPr="00A12DC6" w:rsidRDefault="00C77540" w:rsidP="00C77540">
      <w:pPr>
        <w:shd w:val="clear" w:color="auto" w:fill="FFFFFF"/>
        <w:spacing w:after="300" w:line="240" w:lineRule="auto"/>
        <w:outlineLvl w:val="2"/>
        <w:rPr>
          <w:rFonts w:ascii="Arial" w:eastAsia="Times New Roman" w:hAnsi="Arial" w:cs="Arial"/>
          <w:b/>
          <w:bCs/>
          <w:color w:val="0069B5"/>
          <w:kern w:val="0"/>
          <w14:ligatures w14:val="none"/>
        </w:rPr>
      </w:pPr>
      <w:r w:rsidRPr="00A12DC6">
        <w:rPr>
          <w:rFonts w:ascii="Arial" w:eastAsia="Times New Roman" w:hAnsi="Arial" w:cs="Arial"/>
          <w:b/>
          <w:bCs/>
          <w:color w:val="0069B5"/>
          <w:kern w:val="0"/>
          <w14:ligatures w14:val="none"/>
        </w:rPr>
        <w:t>Table of Contents</w:t>
      </w:r>
      <w:r w:rsidR="00483AA8" w:rsidRPr="00A12DC6">
        <w:rPr>
          <w:rFonts w:ascii="Arial" w:eastAsia="Times New Roman" w:hAnsi="Arial" w:cs="Arial"/>
          <w:b/>
          <w:bCs/>
          <w:color w:val="0069B5"/>
          <w:kern w:val="0"/>
          <w14:ligatures w14:val="none"/>
        </w:rPr>
        <w:t xml:space="preserve"> for Data Collected in This Survey</w:t>
      </w:r>
    </w:p>
    <w:p w14:paraId="6AFE92F3"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Health_Care_Basics" w:history="1">
        <w:r w:rsidRPr="00911A88">
          <w:rPr>
            <w:rStyle w:val="Hyperlink"/>
            <w:rFonts w:ascii="Arial" w:eastAsia="Times New Roman" w:hAnsi="Arial" w:cs="Arial"/>
            <w:b/>
            <w:bCs/>
            <w:color w:val="0069B5"/>
            <w:kern w:val="0"/>
            <w14:ligatures w14:val="none"/>
          </w:rPr>
          <w:t>Health Care Basics &amp; Employee Wellness</w:t>
        </w:r>
      </w:hyperlink>
      <w:r w:rsidRPr="00911A88">
        <w:rPr>
          <w:rFonts w:ascii="Arial" w:eastAsia="Times New Roman" w:hAnsi="Arial" w:cs="Arial"/>
          <w:b/>
          <w:bCs/>
          <w:color w:val="0069B5"/>
          <w:kern w:val="0"/>
          <w14:ligatures w14:val="none"/>
        </w:rPr>
        <w:t xml:space="preserve"> </w:t>
      </w:r>
    </w:p>
    <w:p w14:paraId="43586E30"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Health_Care_Basics_1" w:history="1">
        <w:r w:rsidRPr="00911A88">
          <w:rPr>
            <w:rStyle w:val="Hyperlink"/>
            <w:rFonts w:ascii="Arial" w:eastAsia="Times New Roman" w:hAnsi="Arial" w:cs="Arial"/>
            <w:b/>
            <w:bCs/>
            <w:color w:val="0069B5"/>
            <w:kern w:val="0"/>
            <w14:ligatures w14:val="none"/>
          </w:rPr>
          <w:t>Health Care Basics</w:t>
        </w:r>
      </w:hyperlink>
    </w:p>
    <w:p w14:paraId="3287EF4B"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Health_and_Wellness:" w:history="1">
        <w:r w:rsidRPr="00911A88">
          <w:rPr>
            <w:rStyle w:val="Hyperlink"/>
            <w:rFonts w:ascii="Arial" w:eastAsia="Times New Roman" w:hAnsi="Arial" w:cs="Arial"/>
            <w:b/>
            <w:bCs/>
            <w:color w:val="0069B5"/>
            <w:kern w:val="0"/>
            <w14:ligatures w14:val="none"/>
          </w:rPr>
          <w:t>Health and Wellness: Voluntary Benefits</w:t>
        </w:r>
      </w:hyperlink>
    </w:p>
    <w:p w14:paraId="23F3F181"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Wellness_Program" w:history="1">
        <w:r w:rsidRPr="00911A88">
          <w:rPr>
            <w:rStyle w:val="Hyperlink"/>
            <w:rFonts w:ascii="Arial" w:eastAsia="Times New Roman" w:hAnsi="Arial" w:cs="Arial"/>
            <w:b/>
            <w:bCs/>
            <w:color w:val="0069B5"/>
            <w:kern w:val="0"/>
            <w14:ligatures w14:val="none"/>
          </w:rPr>
          <w:t>Wellness Program</w:t>
        </w:r>
      </w:hyperlink>
      <w:r w:rsidRPr="00911A88">
        <w:rPr>
          <w:rFonts w:ascii="Arial" w:eastAsia="Times New Roman" w:hAnsi="Arial" w:cs="Arial"/>
          <w:b/>
          <w:bCs/>
          <w:color w:val="0069B5"/>
          <w:kern w:val="0"/>
          <w14:ligatures w14:val="none"/>
        </w:rPr>
        <w:t xml:space="preserve"> </w:t>
      </w:r>
    </w:p>
    <w:p w14:paraId="6084B2DC"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Health_Plan_Details" w:history="1">
        <w:r w:rsidRPr="00911A88">
          <w:rPr>
            <w:rStyle w:val="Hyperlink"/>
            <w:rFonts w:ascii="Arial" w:eastAsia="Times New Roman" w:hAnsi="Arial" w:cs="Arial"/>
            <w:b/>
            <w:bCs/>
            <w:color w:val="0069B5"/>
            <w:kern w:val="0"/>
            <w14:ligatures w14:val="none"/>
          </w:rPr>
          <w:t>Health Plan Details</w:t>
        </w:r>
      </w:hyperlink>
    </w:p>
    <w:p w14:paraId="5DCE8952"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Dental_Stand-Alone_Plan" w:history="1">
        <w:r w:rsidRPr="00911A88">
          <w:rPr>
            <w:rStyle w:val="Hyperlink"/>
            <w:rFonts w:ascii="Arial" w:eastAsia="Times New Roman" w:hAnsi="Arial" w:cs="Arial"/>
            <w:b/>
            <w:bCs/>
            <w:color w:val="0069B5"/>
            <w:kern w:val="0"/>
            <w14:ligatures w14:val="none"/>
          </w:rPr>
          <w:t>Dental Stand-Alone Plan</w:t>
        </w:r>
      </w:hyperlink>
    </w:p>
    <w:p w14:paraId="5777021A"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Paid_Time_Off" w:history="1">
        <w:r w:rsidRPr="00911A88">
          <w:rPr>
            <w:rStyle w:val="Hyperlink"/>
            <w:rFonts w:ascii="Arial" w:eastAsia="Times New Roman" w:hAnsi="Arial" w:cs="Arial"/>
            <w:b/>
            <w:bCs/>
            <w:color w:val="0069B5"/>
            <w:kern w:val="0"/>
            <w14:ligatures w14:val="none"/>
          </w:rPr>
          <w:t>Paid Time Off</w:t>
        </w:r>
      </w:hyperlink>
    </w:p>
    <w:p w14:paraId="0B988E31"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Dependent_Care" w:history="1">
        <w:r w:rsidRPr="00911A88">
          <w:rPr>
            <w:rStyle w:val="Hyperlink"/>
            <w:rFonts w:ascii="Arial" w:eastAsia="Times New Roman" w:hAnsi="Arial" w:cs="Arial"/>
            <w:b/>
            <w:bCs/>
            <w:color w:val="0069B5"/>
            <w:kern w:val="0"/>
            <w14:ligatures w14:val="none"/>
          </w:rPr>
          <w:t>Dependent Care</w:t>
        </w:r>
      </w:hyperlink>
    </w:p>
    <w:p w14:paraId="7693B31B"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Tuition_Reimbursement_and" w:history="1">
        <w:r w:rsidRPr="00911A88">
          <w:rPr>
            <w:rStyle w:val="Hyperlink"/>
            <w:rFonts w:ascii="Arial" w:eastAsia="Times New Roman" w:hAnsi="Arial" w:cs="Arial"/>
            <w:b/>
            <w:bCs/>
            <w:color w:val="0069B5"/>
            <w:kern w:val="0"/>
            <w14:ligatures w14:val="none"/>
          </w:rPr>
          <w:t>Tuition Reimbursement and Student Loan Repayment Assistance</w:t>
        </w:r>
      </w:hyperlink>
    </w:p>
    <w:p w14:paraId="1B4B13B0"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Employee_Retirement_Benefits" w:history="1">
        <w:r w:rsidRPr="00911A88">
          <w:rPr>
            <w:rStyle w:val="Hyperlink"/>
            <w:rFonts w:ascii="Arial" w:eastAsia="Times New Roman" w:hAnsi="Arial" w:cs="Arial"/>
            <w:b/>
            <w:bCs/>
            <w:color w:val="0069B5"/>
            <w:kern w:val="0"/>
            <w14:ligatures w14:val="none"/>
          </w:rPr>
          <w:t>Employee Retirement Benefits</w:t>
        </w:r>
      </w:hyperlink>
    </w:p>
    <w:p w14:paraId="2A3F0A99"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Employee_Retirement_Plan" w:history="1">
        <w:r w:rsidRPr="00911A88">
          <w:rPr>
            <w:rStyle w:val="Hyperlink"/>
            <w:rFonts w:ascii="Arial" w:eastAsia="Times New Roman" w:hAnsi="Arial" w:cs="Arial"/>
            <w:b/>
            <w:bCs/>
            <w:color w:val="0069B5"/>
            <w:kern w:val="0"/>
            <w14:ligatures w14:val="none"/>
          </w:rPr>
          <w:t>Employee Retirement Plan Details</w:t>
        </w:r>
      </w:hyperlink>
    </w:p>
    <w:p w14:paraId="4F866A3F"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Employee_Experience" w:history="1">
        <w:r w:rsidRPr="00911A88">
          <w:rPr>
            <w:rStyle w:val="Hyperlink"/>
            <w:rFonts w:ascii="Arial" w:eastAsia="Times New Roman" w:hAnsi="Arial" w:cs="Arial"/>
            <w:b/>
            <w:bCs/>
            <w:color w:val="0069B5"/>
            <w:kern w:val="0"/>
            <w14:ligatures w14:val="none"/>
          </w:rPr>
          <w:t>Employee Experience</w:t>
        </w:r>
      </w:hyperlink>
    </w:p>
    <w:p w14:paraId="72A6C47B"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Flexible_Work" w:history="1">
        <w:r w:rsidRPr="00911A88">
          <w:rPr>
            <w:rStyle w:val="Hyperlink"/>
            <w:rFonts w:ascii="Arial" w:eastAsia="Times New Roman" w:hAnsi="Arial" w:cs="Arial"/>
            <w:b/>
            <w:bCs/>
            <w:color w:val="0069B5"/>
            <w:kern w:val="0"/>
            <w14:ligatures w14:val="none"/>
          </w:rPr>
          <w:t>Flexible Work</w:t>
        </w:r>
      </w:hyperlink>
    </w:p>
    <w:p w14:paraId="02CC9B79"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Performance_Evaluations" w:history="1">
        <w:r w:rsidRPr="00911A88">
          <w:rPr>
            <w:rStyle w:val="Hyperlink"/>
            <w:rFonts w:ascii="Arial" w:eastAsia="Times New Roman" w:hAnsi="Arial" w:cs="Arial"/>
            <w:b/>
            <w:bCs/>
            <w:color w:val="0069B5"/>
            <w:kern w:val="0"/>
            <w14:ligatures w14:val="none"/>
          </w:rPr>
          <w:t>Performance Evaluations</w:t>
        </w:r>
      </w:hyperlink>
    </w:p>
    <w:p w14:paraId="7E751CF0"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Professional_Development" w:history="1">
        <w:r w:rsidRPr="00911A88">
          <w:rPr>
            <w:rStyle w:val="Hyperlink"/>
            <w:rFonts w:ascii="Arial" w:eastAsia="Times New Roman" w:hAnsi="Arial" w:cs="Arial"/>
            <w:b/>
            <w:bCs/>
            <w:color w:val="0069B5"/>
            <w:kern w:val="0"/>
            <w14:ligatures w14:val="none"/>
          </w:rPr>
          <w:t>Professional Development</w:t>
        </w:r>
      </w:hyperlink>
    </w:p>
    <w:p w14:paraId="6DE414EE"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Volunteer_and_Community" w:history="1">
        <w:r w:rsidRPr="00911A88">
          <w:rPr>
            <w:rStyle w:val="Hyperlink"/>
            <w:rFonts w:ascii="Arial" w:eastAsia="Times New Roman" w:hAnsi="Arial" w:cs="Arial"/>
            <w:b/>
            <w:bCs/>
            <w:color w:val="0069B5"/>
            <w:kern w:val="0"/>
            <w14:ligatures w14:val="none"/>
          </w:rPr>
          <w:t>Volunteer and Community Engagement</w:t>
        </w:r>
      </w:hyperlink>
    </w:p>
    <w:p w14:paraId="6203D509" w14:textId="77777777" w:rsidR="00C77540" w:rsidRPr="00911A88" w:rsidRDefault="00C77540" w:rsidP="00C77540">
      <w:pPr>
        <w:pStyle w:val="ListParagraph"/>
        <w:numPr>
          <w:ilvl w:val="1"/>
          <w:numId w:val="13"/>
        </w:numPr>
        <w:shd w:val="clear" w:color="auto" w:fill="FFFFFF"/>
        <w:spacing w:after="300" w:line="240" w:lineRule="auto"/>
        <w:outlineLvl w:val="2"/>
        <w:rPr>
          <w:rFonts w:ascii="Arial" w:eastAsia="Times New Roman" w:hAnsi="Arial" w:cs="Arial"/>
          <w:color w:val="0069B5"/>
          <w:kern w:val="0"/>
          <w14:ligatures w14:val="none"/>
        </w:rPr>
      </w:pPr>
      <w:hyperlink w:anchor="_Hiring_Metrics" w:history="1">
        <w:r w:rsidRPr="00911A88">
          <w:rPr>
            <w:rStyle w:val="Hyperlink"/>
            <w:rFonts w:ascii="Arial" w:eastAsia="Times New Roman" w:hAnsi="Arial" w:cs="Arial"/>
            <w:b/>
            <w:bCs/>
            <w:color w:val="0069B5"/>
            <w:kern w:val="0"/>
            <w14:ligatures w14:val="none"/>
          </w:rPr>
          <w:t>Hiring Metrics</w:t>
        </w:r>
      </w:hyperlink>
    </w:p>
    <w:p w14:paraId="4810ADBC" w14:textId="77777777" w:rsidR="00C77540" w:rsidRPr="00911A88" w:rsidRDefault="00C77540" w:rsidP="00C77540">
      <w:pPr>
        <w:pStyle w:val="ListParagraph"/>
        <w:numPr>
          <w:ilvl w:val="0"/>
          <w:numId w:val="13"/>
        </w:numPr>
        <w:shd w:val="clear" w:color="auto" w:fill="FFFFFF"/>
        <w:spacing w:after="300" w:line="240" w:lineRule="auto"/>
        <w:outlineLvl w:val="2"/>
        <w:rPr>
          <w:rFonts w:ascii="Arial" w:eastAsia="Times New Roman" w:hAnsi="Arial" w:cs="Arial"/>
          <w:color w:val="0069B5"/>
          <w:kern w:val="0"/>
          <w14:ligatures w14:val="none"/>
        </w:rPr>
      </w:pPr>
      <w:hyperlink w:anchor="_Structure" w:history="1">
        <w:r w:rsidRPr="00911A88">
          <w:rPr>
            <w:rStyle w:val="Hyperlink"/>
            <w:rFonts w:ascii="Arial" w:eastAsia="Times New Roman" w:hAnsi="Arial" w:cs="Arial"/>
            <w:b/>
            <w:bCs/>
            <w:color w:val="0069B5"/>
            <w:kern w:val="0"/>
            <w14:ligatures w14:val="none"/>
          </w:rPr>
          <w:t>Structure</w:t>
        </w:r>
      </w:hyperlink>
    </w:p>
    <w:p w14:paraId="42E5DB9D" w14:textId="77777777" w:rsidR="00C77540" w:rsidRPr="00A12DC6" w:rsidRDefault="00C77540" w:rsidP="00C77540">
      <w:pPr>
        <w:shd w:val="clear" w:color="auto" w:fill="FFFFFF"/>
        <w:spacing w:after="300" w:line="240" w:lineRule="auto"/>
        <w:outlineLvl w:val="2"/>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Note: In this document, response options to questions are typically listed in bracketed bold text; lengthy response options will be listed in bold bullet points. Question numbers in this document may not correspond to question numbers in the online survey</w:t>
      </w:r>
    </w:p>
    <w:p w14:paraId="0726F978" w14:textId="77777777" w:rsidR="00C77540" w:rsidRPr="00A12DC6" w:rsidRDefault="00C77540" w:rsidP="008B3D25">
      <w:pPr>
        <w:pStyle w:val="Heading1"/>
        <w:spacing w:before="0" w:after="0" w:line="360" w:lineRule="auto"/>
        <w:rPr>
          <w:rFonts w:ascii="Arial" w:eastAsia="Times New Roman" w:hAnsi="Arial" w:cs="Arial"/>
          <w:b/>
          <w:color w:val="0069B5"/>
        </w:rPr>
      </w:pPr>
      <w:bookmarkStart w:id="4" w:name="_Health_Care_Basics"/>
      <w:bookmarkEnd w:id="4"/>
      <w:r w:rsidRPr="00A12DC6">
        <w:rPr>
          <w:rFonts w:ascii="Arial" w:eastAsia="Times New Roman" w:hAnsi="Arial" w:cs="Arial"/>
          <w:color w:val="0069B5"/>
        </w:rPr>
        <w:lastRenderedPageBreak/>
        <w:t>Health Care Basics &amp; Employee Wellness</w:t>
      </w:r>
    </w:p>
    <w:p w14:paraId="7D3D257D" w14:textId="77777777" w:rsidR="00C77540" w:rsidRPr="00A12DC6" w:rsidRDefault="00C77540" w:rsidP="00C77540">
      <w:pPr>
        <w:pBdr>
          <w:bottom w:val="single" w:sz="6" w:space="1" w:color="auto"/>
        </w:pBdr>
        <w:spacing w:after="0" w:line="240" w:lineRule="auto"/>
        <w:jc w:val="center"/>
        <w:rPr>
          <w:rFonts w:ascii="Arial" w:eastAsia="Times New Roman" w:hAnsi="Arial" w:cs="Arial"/>
          <w:vanish/>
          <w:color w:val="000000" w:themeColor="text1"/>
          <w:kern w:val="0"/>
          <w14:ligatures w14:val="none"/>
        </w:rPr>
      </w:pPr>
      <w:r w:rsidRPr="00A12DC6">
        <w:rPr>
          <w:rFonts w:ascii="Arial" w:eastAsia="Times New Roman" w:hAnsi="Arial" w:cs="Arial"/>
          <w:vanish/>
          <w:color w:val="000000" w:themeColor="text1"/>
          <w:kern w:val="0"/>
          <w14:ligatures w14:val="none"/>
        </w:rPr>
        <w:t>Top of Form</w:t>
      </w:r>
    </w:p>
    <w:p w14:paraId="2DD435C1" w14:textId="77777777" w:rsidR="00C77540" w:rsidRPr="00A12DC6" w:rsidRDefault="00C77540" w:rsidP="008B3D25">
      <w:pPr>
        <w:pStyle w:val="Heading2"/>
        <w:spacing w:before="80"/>
        <w:rPr>
          <w:rFonts w:ascii="Arial" w:eastAsia="Times New Roman" w:hAnsi="Arial" w:cs="Arial"/>
          <w:color w:val="0069B5"/>
        </w:rPr>
      </w:pPr>
      <w:bookmarkStart w:id="5" w:name="_Health_Care_Basics_1"/>
      <w:bookmarkEnd w:id="5"/>
      <w:r w:rsidRPr="00A12DC6">
        <w:rPr>
          <w:rFonts w:ascii="Arial" w:eastAsia="Times New Roman" w:hAnsi="Arial" w:cs="Arial"/>
          <w:color w:val="0069B5"/>
        </w:rPr>
        <w:t>Health Care Basics</w:t>
      </w:r>
    </w:p>
    <w:p w14:paraId="411F0501" w14:textId="77777777" w:rsidR="00C77540" w:rsidRPr="00A12DC6" w:rsidRDefault="00C77540" w:rsidP="00C77540">
      <w:p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Plan Definitions</w:t>
      </w:r>
    </w:p>
    <w:p w14:paraId="5E0FD3AC" w14:textId="77777777" w:rsidR="00C77540" w:rsidRPr="00A12DC6" w:rsidRDefault="00C77540" w:rsidP="00C77540">
      <w:pPr>
        <w:pStyle w:val="ListParagraph"/>
        <w:numPr>
          <w:ilvl w:val="0"/>
          <w:numId w:val="14"/>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Preferred Provider Organization (PPO)</w:t>
      </w:r>
      <w:r w:rsidRPr="00A12DC6">
        <w:rPr>
          <w:rFonts w:ascii="Arial" w:eastAsia="Times New Roman" w:hAnsi="Arial" w:cs="Arial"/>
          <w:color w:val="000000" w:themeColor="text1"/>
          <w:kern w:val="0"/>
          <w14:ligatures w14:val="none"/>
        </w:rPr>
        <w:t> plans have both in-network and out-of-network benefits. Participants are free to choose out-of-network providers, but the benefits are lower. A referral from a primary care physician </w:t>
      </w:r>
      <w:r w:rsidRPr="00A12DC6">
        <w:rPr>
          <w:rFonts w:ascii="Arial" w:eastAsia="Times New Roman" w:hAnsi="Arial" w:cs="Arial"/>
          <w:b/>
          <w:bCs/>
          <w:color w:val="000000" w:themeColor="text1"/>
          <w:kern w:val="0"/>
          <w14:ligatures w14:val="none"/>
        </w:rPr>
        <w:t>is not required</w:t>
      </w:r>
      <w:r w:rsidRPr="00A12DC6">
        <w:rPr>
          <w:rFonts w:ascii="Arial" w:eastAsia="Times New Roman" w:hAnsi="Arial" w:cs="Arial"/>
          <w:color w:val="000000" w:themeColor="text1"/>
          <w:kern w:val="0"/>
          <w14:ligatures w14:val="none"/>
        </w:rPr>
        <w:t> to receive specialty and hospital services. PPO plans include open-access, open-ended health maintenance organization plans as well as open-access point of service plans.</w:t>
      </w:r>
    </w:p>
    <w:p w14:paraId="2038654C" w14:textId="77777777" w:rsidR="00C77540" w:rsidRPr="00A12DC6" w:rsidRDefault="00C77540" w:rsidP="00C77540">
      <w:pPr>
        <w:pStyle w:val="ListParagraph"/>
        <w:numPr>
          <w:ilvl w:val="0"/>
          <w:numId w:val="14"/>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Health Maintenance Organization (HMO)</w:t>
      </w:r>
      <w:r w:rsidRPr="00A12DC6">
        <w:rPr>
          <w:rFonts w:ascii="Arial" w:eastAsia="Times New Roman" w:hAnsi="Arial" w:cs="Arial"/>
          <w:color w:val="000000" w:themeColor="text1"/>
          <w:kern w:val="0"/>
          <w14:ligatures w14:val="none"/>
        </w:rPr>
        <w:t xml:space="preserve"> plans provide a full range of benefits and services within a certain geographic area. The provider is usually located in one facility/clinic or is connected by an administrative component. No benefits are available if the participant uses out-of-network providers. HMO plans include Exclusive Provider Organizations (EPO).</w:t>
      </w:r>
    </w:p>
    <w:p w14:paraId="2E92D918" w14:textId="77777777" w:rsidR="00C77540" w:rsidRPr="00A12DC6" w:rsidRDefault="00C77540" w:rsidP="00C77540">
      <w:pPr>
        <w:pStyle w:val="ListParagraph"/>
        <w:numPr>
          <w:ilvl w:val="0"/>
          <w:numId w:val="14"/>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Point of Service (POS)</w:t>
      </w:r>
      <w:r w:rsidRPr="00A12DC6">
        <w:rPr>
          <w:rFonts w:ascii="Arial" w:eastAsia="Times New Roman" w:hAnsi="Arial" w:cs="Arial"/>
          <w:color w:val="000000" w:themeColor="text1"/>
          <w:kern w:val="0"/>
          <w14:ligatures w14:val="none"/>
        </w:rPr>
        <w:t> Plans have both in-network and out-of-network benefits. Services provided by out-of-network providers are covered, but the benefits are lower than for in-network providers. POS plans include open-ended HMOs.</w:t>
      </w:r>
    </w:p>
    <w:p w14:paraId="529F484E" w14:textId="77777777" w:rsidR="00C77540" w:rsidRPr="00A12DC6" w:rsidRDefault="00C77540" w:rsidP="00C77540">
      <w:pPr>
        <w:pStyle w:val="ListParagraph"/>
        <w:numPr>
          <w:ilvl w:val="0"/>
          <w:numId w:val="14"/>
        </w:numPr>
        <w:shd w:val="clear" w:color="auto" w:fill="FFFFFF"/>
        <w:spacing w:after="0" w:line="240" w:lineRule="auto"/>
        <w:rPr>
          <w:rFonts w:ascii="Arial" w:eastAsia="Times New Roman" w:hAnsi="Arial" w:cs="Arial"/>
          <w:color w:val="000000" w:themeColor="text1"/>
          <w:kern w:val="0"/>
          <w14:ligatures w14:val="none"/>
        </w:rPr>
      </w:pPr>
      <w:proofErr w:type="gramStart"/>
      <w:r w:rsidRPr="00A12DC6">
        <w:rPr>
          <w:rFonts w:ascii="Arial" w:eastAsia="Times New Roman" w:hAnsi="Arial" w:cs="Arial"/>
          <w:b/>
          <w:bCs/>
          <w:color w:val="000000" w:themeColor="text1"/>
          <w:kern w:val="0"/>
          <w14:ligatures w14:val="none"/>
        </w:rPr>
        <w:t>High Deductible</w:t>
      </w:r>
      <w:proofErr w:type="gramEnd"/>
      <w:r w:rsidRPr="00A12DC6">
        <w:rPr>
          <w:rFonts w:ascii="Arial" w:eastAsia="Times New Roman" w:hAnsi="Arial" w:cs="Arial"/>
          <w:b/>
          <w:bCs/>
          <w:color w:val="000000" w:themeColor="text1"/>
          <w:kern w:val="0"/>
          <w14:ligatures w14:val="none"/>
        </w:rPr>
        <w:t xml:space="preserve"> Health Plan with Health Savings Account (HSA) or Health Reimbursement Arrangement (HRAs)</w:t>
      </w:r>
      <w:r w:rsidRPr="00A12DC6">
        <w:rPr>
          <w:rFonts w:ascii="Arial" w:eastAsia="Times New Roman" w:hAnsi="Arial" w:cs="Arial"/>
          <w:color w:val="000000" w:themeColor="text1"/>
          <w:kern w:val="0"/>
          <w14:ligatures w14:val="none"/>
        </w:rPr>
        <w:t>. These are also called Consumer Driven/Directed Health Plans. These health plans allow members to use their personal HSA or HRA to pay for routine health care expenses directly, while a high-deductible health insurance policy protects them from catastrophic medical expenses.</w:t>
      </w:r>
    </w:p>
    <w:p w14:paraId="43A5C954" w14:textId="77777777" w:rsidR="00C77540" w:rsidRPr="00A12DC6" w:rsidRDefault="00C77540" w:rsidP="00C77540">
      <w:pPr>
        <w:shd w:val="clear" w:color="auto" w:fill="FFFFFF"/>
        <w:spacing w:after="0" w:line="240" w:lineRule="auto"/>
        <w:rPr>
          <w:rFonts w:ascii="Arial" w:eastAsia="Times New Roman" w:hAnsi="Arial" w:cs="Arial"/>
          <w:color w:val="000000" w:themeColor="text1"/>
          <w:kern w:val="0"/>
          <w14:ligatures w14:val="none"/>
        </w:rPr>
      </w:pPr>
    </w:p>
    <w:p w14:paraId="4A29720F" w14:textId="77777777" w:rsidR="00C77540" w:rsidRPr="00A12DC6" w:rsidRDefault="00C77540" w:rsidP="00C77540">
      <w:pPr>
        <w:pStyle w:val="ListParagraph"/>
        <w:numPr>
          <w:ilvl w:val="0"/>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FF0000"/>
          <w:kern w:val="0"/>
          <w14:ligatures w14:val="none"/>
        </w:rPr>
        <w:t xml:space="preserve">. </w:t>
      </w:r>
      <w:r w:rsidRPr="00A12DC6">
        <w:rPr>
          <w:rFonts w:ascii="Arial" w:eastAsia="Times New Roman" w:hAnsi="Arial" w:cs="Arial"/>
          <w:color w:val="000000" w:themeColor="text1"/>
          <w:kern w:val="0"/>
          <w14:ligatures w14:val="none"/>
        </w:rPr>
        <w:t xml:space="preserve">Which types of health-related insurance plans are available to your full-time, active employees? </w:t>
      </w:r>
    </w:p>
    <w:p w14:paraId="33097B6C" w14:textId="77777777" w:rsidR="00C77540" w:rsidRPr="00A12DC6" w:rsidRDefault="00C77540" w:rsidP="00C77540">
      <w:pPr>
        <w:pStyle w:val="ListParagraph"/>
        <w:numPr>
          <w:ilvl w:val="1"/>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Plan Types</w:t>
      </w:r>
    </w:p>
    <w:p w14:paraId="0DD0AD23" w14:textId="77777777" w:rsidR="00C77540" w:rsidRPr="00A12DC6" w:rsidRDefault="00C77540" w:rsidP="00C77540">
      <w:pPr>
        <w:pStyle w:val="ListParagraph"/>
        <w:numPr>
          <w:ilvl w:val="2"/>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PPO</w:t>
      </w:r>
    </w:p>
    <w:p w14:paraId="198ED575" w14:textId="77777777" w:rsidR="00C77540" w:rsidRPr="00A12DC6" w:rsidRDefault="00C77540" w:rsidP="00C77540">
      <w:pPr>
        <w:pStyle w:val="ListParagraph"/>
        <w:numPr>
          <w:ilvl w:val="2"/>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HMO or EPO</w:t>
      </w:r>
    </w:p>
    <w:p w14:paraId="179FB6C2" w14:textId="77777777" w:rsidR="00C77540" w:rsidRPr="00A12DC6" w:rsidRDefault="00C77540" w:rsidP="00C77540">
      <w:pPr>
        <w:pStyle w:val="ListParagraph"/>
        <w:numPr>
          <w:ilvl w:val="2"/>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POS</w:t>
      </w:r>
    </w:p>
    <w:p w14:paraId="6532EE5E" w14:textId="77777777" w:rsidR="00C77540" w:rsidRPr="00A12DC6" w:rsidRDefault="00C77540" w:rsidP="00C77540">
      <w:pPr>
        <w:pStyle w:val="ListParagraph"/>
        <w:numPr>
          <w:ilvl w:val="2"/>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HDHP Plan with HSA or HRA</w:t>
      </w:r>
    </w:p>
    <w:p w14:paraId="6DEF6755" w14:textId="77777777" w:rsidR="00C77540" w:rsidRPr="00A12DC6" w:rsidRDefault="00C77540" w:rsidP="00C77540">
      <w:pPr>
        <w:pStyle w:val="ListParagraph"/>
        <w:numPr>
          <w:ilvl w:val="1"/>
          <w:numId w:val="16"/>
        </w:numPr>
        <w:shd w:val="clear" w:color="auto" w:fill="FFFFFF"/>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Questions for Each Plan Type</w:t>
      </w:r>
    </w:p>
    <w:p w14:paraId="145C2A42"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Plan Type </w:t>
      </w:r>
      <w:proofErr w:type="gramStart"/>
      <w:r w:rsidRPr="00A12DC6">
        <w:rPr>
          <w:rFonts w:ascii="Arial" w:eastAsia="Times New Roman" w:hAnsi="Arial" w:cs="Arial"/>
          <w:color w:val="000000" w:themeColor="text1"/>
          <w:kern w:val="0"/>
          <w14:ligatures w14:val="none"/>
        </w:rPr>
        <w:t>available?</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2ECDDB8D"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to plan offered</w:t>
      </w:r>
    </w:p>
    <w:p w14:paraId="2A6C8531" w14:textId="77777777" w:rsidR="00C77540" w:rsidRPr="00A12DC6" w:rsidRDefault="00C77540" w:rsidP="00C77540">
      <w:pPr>
        <w:pStyle w:val="ListParagraph"/>
        <w:numPr>
          <w:ilvl w:val="3"/>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 of insured employees enrolled in each available plan. Calculate percentage of insured employees enrolled in each plan type as the number of people enrolled in the health plan type divided by the total number of employees enrolled in a PPO, HMO, EPO, POS, or HDHP. </w:t>
      </w:r>
      <w:proofErr w:type="gramStart"/>
      <w:r w:rsidRPr="00A12DC6">
        <w:rPr>
          <w:rFonts w:ascii="Arial" w:eastAsia="Times New Roman" w:hAnsi="Arial" w:cs="Arial"/>
          <w:color w:val="000000" w:themeColor="text1"/>
          <w:kern w:val="0"/>
          <w14:ligatures w14:val="none"/>
        </w:rPr>
        <w:t>Then</w:t>
      </w:r>
      <w:proofErr w:type="gramEnd"/>
      <w:r w:rsidRPr="00A12DC6">
        <w:rPr>
          <w:rFonts w:ascii="Arial" w:eastAsia="Times New Roman" w:hAnsi="Arial" w:cs="Arial"/>
          <w:color w:val="000000" w:themeColor="text1"/>
          <w:kern w:val="0"/>
          <w14:ligatures w14:val="none"/>
        </w:rPr>
        <w:t xml:space="preserve"> multiply by 100. </w:t>
      </w:r>
      <w:r w:rsidRPr="00A12DC6">
        <w:rPr>
          <w:rFonts w:ascii="Arial" w:eastAsia="Times New Roman" w:hAnsi="Arial" w:cs="Arial"/>
          <w:b/>
          <w:bCs/>
          <w:color w:val="000000" w:themeColor="text1"/>
          <w:kern w:val="0"/>
          <w14:ligatures w14:val="none"/>
        </w:rPr>
        <w:t>[Percentage amount]</w:t>
      </w:r>
    </w:p>
    <w:p w14:paraId="203E81E5" w14:textId="77777777" w:rsidR="00C77540" w:rsidRPr="00A12DC6" w:rsidRDefault="00C77540" w:rsidP="00C77540">
      <w:pPr>
        <w:pStyle w:val="ListParagraph"/>
        <w:numPr>
          <w:ilvl w:val="3"/>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Plan Funding </w:t>
      </w:r>
      <w:r w:rsidRPr="00A12DC6">
        <w:rPr>
          <w:rFonts w:ascii="Arial" w:eastAsia="Times New Roman" w:hAnsi="Arial" w:cs="Arial"/>
          <w:b/>
          <w:bCs/>
          <w:color w:val="000000" w:themeColor="text1"/>
          <w:kern w:val="0"/>
          <w14:ligatures w14:val="none"/>
        </w:rPr>
        <w:t>[Fully-insured / Self-insured]</w:t>
      </w:r>
    </w:p>
    <w:p w14:paraId="1909E08C"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Which types of health-related insurance plans are available to your full-time, active employees? </w:t>
      </w:r>
    </w:p>
    <w:p w14:paraId="2AF810BC"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Plan Types</w:t>
      </w:r>
    </w:p>
    <w:p w14:paraId="09A6C6C7"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Stand-alone dental plan</w:t>
      </w:r>
    </w:p>
    <w:p w14:paraId="5E2488E6"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Stand-alone vision plan</w:t>
      </w:r>
    </w:p>
    <w:p w14:paraId="3AA4B9C5"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Long-term care plan (i.e., defrays costs of care such as home health or nursing home)</w:t>
      </w:r>
    </w:p>
    <w:p w14:paraId="5C7788B7" w14:textId="77777777" w:rsidR="00C77540" w:rsidRPr="00A12DC6" w:rsidRDefault="00C77540" w:rsidP="00C77540">
      <w:pPr>
        <w:pStyle w:val="ListParagraph"/>
        <w:numPr>
          <w:ilvl w:val="0"/>
          <w:numId w:val="19"/>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Questions for Each Plan Type</w:t>
      </w:r>
    </w:p>
    <w:p w14:paraId="70C4BFA0" w14:textId="77777777" w:rsidR="00C77540" w:rsidRPr="00A12DC6" w:rsidRDefault="00C77540" w:rsidP="00C77540">
      <w:pPr>
        <w:pStyle w:val="ListParagraph"/>
        <w:numPr>
          <w:ilvl w:val="1"/>
          <w:numId w:val="19"/>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institution offer this </w:t>
      </w:r>
      <w:proofErr w:type="gramStart"/>
      <w:r w:rsidRPr="00A12DC6">
        <w:rPr>
          <w:rFonts w:ascii="Arial" w:eastAsia="Times New Roman" w:hAnsi="Arial" w:cs="Arial"/>
          <w:color w:val="000000" w:themeColor="text1"/>
          <w:kern w:val="0"/>
          <w14:ligatures w14:val="none"/>
        </w:rPr>
        <w:t>plan type</w:t>
      </w:r>
      <w:proofErr w:type="gramEnd"/>
      <w:r w:rsidRPr="00A12DC6">
        <w:rPr>
          <w:rFonts w:ascii="Arial" w:eastAsia="Times New Roman" w:hAnsi="Arial" w:cs="Arial"/>
          <w:color w:val="000000" w:themeColor="text1"/>
          <w:kern w:val="0"/>
          <w14:ligatures w14:val="none"/>
        </w:rPr>
        <w:t xml:space="preserve"> for employees? </w:t>
      </w:r>
      <w:r w:rsidRPr="00A12DC6">
        <w:rPr>
          <w:rFonts w:ascii="Arial" w:eastAsia="Times New Roman" w:hAnsi="Arial" w:cs="Arial"/>
          <w:b/>
          <w:bCs/>
          <w:color w:val="000000" w:themeColor="text1"/>
          <w:kern w:val="0"/>
          <w14:ligatures w14:val="none"/>
        </w:rPr>
        <w:t>[Yes / No]</w:t>
      </w:r>
    </w:p>
    <w:p w14:paraId="46F85396" w14:textId="77777777" w:rsidR="00C77540" w:rsidRPr="00A12DC6" w:rsidRDefault="00C77540" w:rsidP="00C77540">
      <w:pPr>
        <w:pStyle w:val="ListParagraph"/>
        <w:numPr>
          <w:ilvl w:val="0"/>
          <w:numId w:val="19"/>
        </w:numPr>
        <w:shd w:val="clear" w:color="auto" w:fill="FFFFFF"/>
        <w:spacing w:after="240" w:line="240" w:lineRule="auto"/>
        <w:ind w:left="2160"/>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to plan offered:</w:t>
      </w:r>
    </w:p>
    <w:p w14:paraId="3FAB8213" w14:textId="77777777" w:rsidR="00C77540" w:rsidRPr="00A12DC6" w:rsidRDefault="00C77540" w:rsidP="00C77540">
      <w:pPr>
        <w:pStyle w:val="ListParagraph"/>
        <w:numPr>
          <w:ilvl w:val="2"/>
          <w:numId w:val="16"/>
        </w:numPr>
        <w:shd w:val="clear" w:color="auto" w:fill="FFFFFF"/>
        <w:spacing w:after="240" w:line="240" w:lineRule="auto"/>
        <w:ind w:left="2880"/>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Percentage of eligible employees enrolled in plan type </w:t>
      </w:r>
      <w:r w:rsidRPr="00A12DC6">
        <w:rPr>
          <w:rFonts w:ascii="Arial" w:eastAsia="Times New Roman" w:hAnsi="Arial" w:cs="Arial"/>
          <w:b/>
          <w:bCs/>
          <w:color w:val="000000" w:themeColor="text1"/>
          <w:kern w:val="0"/>
          <w14:ligatures w14:val="none"/>
        </w:rPr>
        <w:t>[Percentage amount]</w:t>
      </w:r>
    </w:p>
    <w:p w14:paraId="31A9F1EA" w14:textId="77777777" w:rsidR="00C77540" w:rsidRPr="00A12DC6" w:rsidRDefault="00C77540" w:rsidP="00C77540">
      <w:pPr>
        <w:pStyle w:val="ListParagraph"/>
        <w:numPr>
          <w:ilvl w:val="2"/>
          <w:numId w:val="16"/>
        </w:numPr>
        <w:shd w:val="clear" w:color="auto" w:fill="FFFFFF"/>
        <w:spacing w:after="240" w:line="240" w:lineRule="auto"/>
        <w:ind w:left="2880"/>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pay part of the premium? </w:t>
      </w:r>
      <w:r w:rsidRPr="00A12DC6">
        <w:rPr>
          <w:rFonts w:ascii="Arial" w:eastAsia="Times New Roman" w:hAnsi="Arial" w:cs="Arial"/>
          <w:b/>
          <w:bCs/>
          <w:color w:val="000000" w:themeColor="text1"/>
          <w:kern w:val="0"/>
          <w14:ligatures w14:val="none"/>
        </w:rPr>
        <w:t>[Yes / No]</w:t>
      </w:r>
    </w:p>
    <w:p w14:paraId="5FB25DC5" w14:textId="77777777" w:rsidR="00C77540" w:rsidRPr="00A12DC6" w:rsidRDefault="00C77540" w:rsidP="00C77540">
      <w:pPr>
        <w:pStyle w:val="ListParagraph"/>
        <w:numPr>
          <w:ilvl w:val="2"/>
          <w:numId w:val="16"/>
        </w:numPr>
        <w:shd w:val="clear" w:color="auto" w:fill="FFFFFF"/>
        <w:spacing w:after="240" w:line="240" w:lineRule="auto"/>
        <w:ind w:left="2880"/>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Plan funding </w:t>
      </w:r>
      <w:r w:rsidRPr="00A12DC6">
        <w:rPr>
          <w:rFonts w:ascii="Arial" w:eastAsia="Times New Roman" w:hAnsi="Arial" w:cs="Arial"/>
          <w:b/>
          <w:bCs/>
          <w:color w:val="000000" w:themeColor="text1"/>
          <w:kern w:val="0"/>
          <w14:ligatures w14:val="none"/>
        </w:rPr>
        <w:t>[Fully-insured / Self-insured]</w:t>
      </w:r>
    </w:p>
    <w:p w14:paraId="58C43E82"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Does your institution offer health care benefits for retirees?</w:t>
      </w:r>
    </w:p>
    <w:p w14:paraId="7B9EE94C"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Staff retirees under the age of 65 </w:t>
      </w:r>
      <w:r w:rsidRPr="00A12DC6">
        <w:rPr>
          <w:rFonts w:ascii="Arial" w:eastAsia="Times New Roman" w:hAnsi="Arial" w:cs="Arial"/>
          <w:b/>
          <w:bCs/>
          <w:color w:val="000000" w:themeColor="text1"/>
          <w:kern w:val="0"/>
          <w14:ligatures w14:val="none"/>
        </w:rPr>
        <w:t>[Yes / No]</w:t>
      </w:r>
    </w:p>
    <w:p w14:paraId="1A691447"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Staff retirees 65 and older (Medicare-eligible) </w:t>
      </w:r>
      <w:r w:rsidRPr="00A12DC6">
        <w:rPr>
          <w:rFonts w:ascii="Arial" w:eastAsia="Times New Roman" w:hAnsi="Arial" w:cs="Arial"/>
          <w:b/>
          <w:bCs/>
          <w:color w:val="000000" w:themeColor="text1"/>
          <w:kern w:val="0"/>
          <w14:ligatures w14:val="none"/>
        </w:rPr>
        <w:t>[Yes / No]</w:t>
      </w:r>
    </w:p>
    <w:p w14:paraId="4C3BB172"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Faculty retirees under the age of 65 </w:t>
      </w:r>
      <w:r w:rsidRPr="00A12DC6">
        <w:rPr>
          <w:rFonts w:ascii="Arial" w:eastAsia="Times New Roman" w:hAnsi="Arial" w:cs="Arial"/>
          <w:b/>
          <w:bCs/>
          <w:color w:val="000000" w:themeColor="text1"/>
          <w:kern w:val="0"/>
          <w14:ligatures w14:val="none"/>
        </w:rPr>
        <w:t>[Yes / No]</w:t>
      </w:r>
    </w:p>
    <w:p w14:paraId="29135176"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Faculty retirees 65 and older (Medicare-eligible) </w:t>
      </w:r>
      <w:r w:rsidRPr="00A12DC6">
        <w:rPr>
          <w:rFonts w:ascii="Arial" w:eastAsia="Times New Roman" w:hAnsi="Arial" w:cs="Arial"/>
          <w:b/>
          <w:bCs/>
          <w:color w:val="000000" w:themeColor="text1"/>
          <w:kern w:val="0"/>
          <w14:ligatures w14:val="none"/>
        </w:rPr>
        <w:t>[Yes / No]</w:t>
      </w:r>
    </w:p>
    <w:p w14:paraId="6528D6AF"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to any of above, respond for each: Does institution pay part of the premium? </w:t>
      </w:r>
      <w:r w:rsidRPr="00A12DC6">
        <w:rPr>
          <w:rFonts w:ascii="Arial" w:eastAsia="Times New Roman" w:hAnsi="Arial" w:cs="Arial"/>
          <w:b/>
          <w:bCs/>
          <w:color w:val="000000" w:themeColor="text1"/>
          <w:kern w:val="0"/>
          <w14:ligatures w14:val="none"/>
        </w:rPr>
        <w:t>[Yes / No]</w:t>
      </w:r>
    </w:p>
    <w:p w14:paraId="6AC0E7F7"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Does your institution offer healthcare benefits for part-time employees, i.e., those working less than 30 hours a week (or .75 FTE) on average?</w:t>
      </w:r>
    </w:p>
    <w:p w14:paraId="058FDA42"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Part-time staff </w:t>
      </w:r>
      <w:r w:rsidRPr="00A12DC6">
        <w:rPr>
          <w:rFonts w:ascii="Arial" w:eastAsia="Times New Roman" w:hAnsi="Arial" w:cs="Arial"/>
          <w:b/>
          <w:bCs/>
          <w:color w:val="000000" w:themeColor="text1"/>
          <w:kern w:val="0"/>
          <w14:ligatures w14:val="none"/>
        </w:rPr>
        <w:t>[Yes / No]</w:t>
      </w:r>
    </w:p>
    <w:p w14:paraId="7AB4BC30"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Part-time Faculty </w:t>
      </w:r>
      <w:r w:rsidRPr="00A12DC6">
        <w:rPr>
          <w:rFonts w:ascii="Arial" w:eastAsia="Times New Roman" w:hAnsi="Arial" w:cs="Arial"/>
          <w:b/>
          <w:bCs/>
          <w:color w:val="000000" w:themeColor="text1"/>
          <w:kern w:val="0"/>
          <w14:ligatures w14:val="none"/>
        </w:rPr>
        <w:t>[Yes / No]</w:t>
      </w:r>
    </w:p>
    <w:p w14:paraId="02A46FB5"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to any of above, respond for each: Does institution pay part of the premium? </w:t>
      </w:r>
      <w:r w:rsidRPr="00A12DC6">
        <w:rPr>
          <w:rFonts w:ascii="Arial" w:eastAsia="Times New Roman" w:hAnsi="Arial" w:cs="Arial"/>
          <w:b/>
          <w:bCs/>
          <w:color w:val="000000" w:themeColor="text1"/>
          <w:kern w:val="0"/>
          <w14:ligatures w14:val="none"/>
        </w:rPr>
        <w:t>[Yes / No]</w:t>
      </w:r>
    </w:p>
    <w:p w14:paraId="795E2660"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Does your institution offer healthcare benefits for domestic partners? </w:t>
      </w:r>
    </w:p>
    <w:p w14:paraId="2BF336DA"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Opposite-sex domestic partners </w:t>
      </w:r>
      <w:r w:rsidRPr="00A12DC6">
        <w:rPr>
          <w:rFonts w:ascii="Arial" w:eastAsia="Times New Roman" w:hAnsi="Arial" w:cs="Arial"/>
          <w:b/>
          <w:bCs/>
          <w:color w:val="000000" w:themeColor="text1"/>
          <w:kern w:val="0"/>
          <w14:ligatures w14:val="none"/>
        </w:rPr>
        <w:t>[Yes / No]</w:t>
      </w:r>
    </w:p>
    <w:p w14:paraId="2C8C0B0F"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Same-sex domestic partners </w:t>
      </w:r>
      <w:r w:rsidRPr="00A12DC6">
        <w:rPr>
          <w:rFonts w:ascii="Arial" w:eastAsia="Times New Roman" w:hAnsi="Arial" w:cs="Arial"/>
          <w:b/>
          <w:bCs/>
          <w:color w:val="000000" w:themeColor="text1"/>
          <w:kern w:val="0"/>
          <w14:ligatures w14:val="none"/>
        </w:rPr>
        <w:t>[Yes / No]</w:t>
      </w:r>
    </w:p>
    <w:p w14:paraId="13910B54"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w:t>
      </w:r>
    </w:p>
    <w:p w14:paraId="3E6C56EE"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Use a salary-based system to determine healthcare premiums? </w:t>
      </w:r>
      <w:r w:rsidRPr="00A12DC6">
        <w:rPr>
          <w:rFonts w:ascii="Arial" w:eastAsia="Times New Roman" w:hAnsi="Arial" w:cs="Arial"/>
          <w:b/>
          <w:bCs/>
          <w:color w:val="000000" w:themeColor="text1"/>
          <w:kern w:val="0"/>
          <w14:ligatures w14:val="none"/>
        </w:rPr>
        <w:t>[Yes / No]</w:t>
      </w:r>
    </w:p>
    <w:p w14:paraId="5D4FB1E4"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Use a job-level- or job-tier-based system to determine healthcare rates? </w:t>
      </w:r>
      <w:r w:rsidRPr="00A12DC6">
        <w:rPr>
          <w:rFonts w:ascii="Arial" w:eastAsia="Times New Roman" w:hAnsi="Arial" w:cs="Arial"/>
          <w:b/>
          <w:bCs/>
          <w:color w:val="000000" w:themeColor="text1"/>
          <w:kern w:val="0"/>
          <w14:ligatures w14:val="none"/>
        </w:rPr>
        <w:t>[Yes / No]</w:t>
      </w:r>
    </w:p>
    <w:p w14:paraId="556851F7"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Provide </w:t>
      </w:r>
      <w:proofErr w:type="gramStart"/>
      <w:r w:rsidRPr="00A12DC6">
        <w:rPr>
          <w:rFonts w:ascii="Arial" w:eastAsia="Times New Roman" w:hAnsi="Arial" w:cs="Arial"/>
          <w:color w:val="000000" w:themeColor="text1"/>
          <w:kern w:val="0"/>
          <w14:ligatures w14:val="none"/>
        </w:rPr>
        <w:t>employees</w:t>
      </w:r>
      <w:proofErr w:type="gramEnd"/>
      <w:r w:rsidRPr="00A12DC6">
        <w:rPr>
          <w:rFonts w:ascii="Arial" w:eastAsia="Times New Roman" w:hAnsi="Arial" w:cs="Arial"/>
          <w:color w:val="000000" w:themeColor="text1"/>
          <w:kern w:val="0"/>
          <w14:ligatures w14:val="none"/>
        </w:rPr>
        <w:t xml:space="preserve"> access to an on-campus health clinic? </w:t>
      </w:r>
      <w:r w:rsidRPr="00A12DC6">
        <w:rPr>
          <w:rFonts w:ascii="Arial" w:eastAsia="Times New Roman" w:hAnsi="Arial" w:cs="Arial"/>
          <w:b/>
          <w:bCs/>
          <w:color w:val="000000" w:themeColor="text1"/>
          <w:kern w:val="0"/>
          <w14:ligatures w14:val="none"/>
        </w:rPr>
        <w:t>[Yes / No]</w:t>
      </w:r>
    </w:p>
    <w:p w14:paraId="1E1D5E47"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67B692B2" w14:textId="77777777" w:rsidR="00C77540" w:rsidRPr="00A12DC6" w:rsidRDefault="00C77540" w:rsidP="00C77540">
      <w:pPr>
        <w:pStyle w:val="ListParagraph"/>
        <w:numPr>
          <w:ilvl w:val="3"/>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Who can use this clinic? </w:t>
      </w:r>
      <w:r w:rsidRPr="00A12DC6">
        <w:rPr>
          <w:rFonts w:ascii="Arial" w:eastAsia="Times New Roman" w:hAnsi="Arial" w:cs="Arial"/>
          <w:b/>
          <w:bCs/>
          <w:color w:val="000000" w:themeColor="text1"/>
          <w:kern w:val="0"/>
          <w14:ligatures w14:val="none"/>
        </w:rPr>
        <w:t>[Employees enrolled in health plan only / Benefit-eligible employees only / All employees]</w:t>
      </w:r>
    </w:p>
    <w:p w14:paraId="6226ACC0" w14:textId="77777777" w:rsidR="00C77540" w:rsidRPr="00A12DC6" w:rsidRDefault="00C77540" w:rsidP="00C77540">
      <w:pPr>
        <w:pStyle w:val="ListParagraph"/>
        <w:numPr>
          <w:ilvl w:val="3"/>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Is there a cost to use this clinic for employees</w:t>
      </w:r>
      <w:r w:rsidRPr="00A12DC6">
        <w:rPr>
          <w:rFonts w:ascii="Arial" w:eastAsia="Times New Roman" w:hAnsi="Arial" w:cs="Arial"/>
          <w:b/>
          <w:bCs/>
          <w:color w:val="000000" w:themeColor="text1"/>
          <w:kern w:val="0"/>
          <w14:ligatures w14:val="none"/>
        </w:rPr>
        <w:t>? [Yes / No]</w:t>
      </w:r>
    </w:p>
    <w:p w14:paraId="00BE25C9" w14:textId="77777777" w:rsidR="00C77540" w:rsidRPr="00A12DC6" w:rsidRDefault="00C77540" w:rsidP="00C77540">
      <w:pPr>
        <w:pStyle w:val="ListParagraph"/>
        <w:numPr>
          <w:ilvl w:val="4"/>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Cost per visit </w:t>
      </w:r>
      <w:r w:rsidRPr="00A12DC6">
        <w:rPr>
          <w:rFonts w:ascii="Arial" w:eastAsia="Times New Roman" w:hAnsi="Arial" w:cs="Arial"/>
          <w:b/>
          <w:bCs/>
          <w:color w:val="000000" w:themeColor="text1"/>
          <w:kern w:val="0"/>
          <w14:ligatures w14:val="none"/>
        </w:rPr>
        <w:t>[Dollar amount]</w:t>
      </w:r>
    </w:p>
    <w:p w14:paraId="19BC2FF1"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Provide </w:t>
      </w:r>
      <w:proofErr w:type="gramStart"/>
      <w:r w:rsidRPr="00A12DC6">
        <w:rPr>
          <w:rFonts w:ascii="Arial" w:eastAsia="Times New Roman" w:hAnsi="Arial" w:cs="Arial"/>
          <w:color w:val="000000" w:themeColor="text1"/>
          <w:kern w:val="0"/>
          <w14:ligatures w14:val="none"/>
        </w:rPr>
        <w:t>employees</w:t>
      </w:r>
      <w:proofErr w:type="gramEnd"/>
      <w:r w:rsidRPr="00A12DC6">
        <w:rPr>
          <w:rFonts w:ascii="Arial" w:eastAsia="Times New Roman" w:hAnsi="Arial" w:cs="Arial"/>
          <w:color w:val="000000" w:themeColor="text1"/>
          <w:kern w:val="0"/>
          <w14:ligatures w14:val="none"/>
        </w:rPr>
        <w:t xml:space="preserve"> access to on-campus fitness center(s)? </w:t>
      </w:r>
      <w:r w:rsidRPr="00A12DC6">
        <w:rPr>
          <w:rFonts w:ascii="Arial" w:eastAsia="Times New Roman" w:hAnsi="Arial" w:cs="Arial"/>
          <w:b/>
          <w:bCs/>
          <w:color w:val="000000" w:themeColor="text1"/>
          <w:kern w:val="0"/>
          <w14:ligatures w14:val="none"/>
        </w:rPr>
        <w:t>[Yes / No]</w:t>
      </w:r>
    </w:p>
    <w:p w14:paraId="6387F290" w14:textId="77777777" w:rsidR="00C77540" w:rsidRPr="00A12DC6" w:rsidRDefault="00C77540" w:rsidP="00C77540">
      <w:pPr>
        <w:pStyle w:val="ListParagraph"/>
        <w:numPr>
          <w:ilvl w:val="2"/>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Is there a user fee? </w:t>
      </w:r>
      <w:r w:rsidRPr="00A12DC6">
        <w:rPr>
          <w:rFonts w:ascii="Arial" w:eastAsia="Times New Roman" w:hAnsi="Arial" w:cs="Arial"/>
          <w:b/>
          <w:bCs/>
          <w:color w:val="000000" w:themeColor="text1"/>
          <w:kern w:val="0"/>
          <w14:ligatures w14:val="none"/>
        </w:rPr>
        <w:t>[Yes / No]</w:t>
      </w:r>
    </w:p>
    <w:p w14:paraId="717164A0"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your institution offer healthcare coverage for spouses/partners who are eligible for coverage elsewhere? </w:t>
      </w:r>
      <w:r w:rsidRPr="00A12DC6">
        <w:rPr>
          <w:rFonts w:ascii="Arial" w:eastAsia="Times New Roman" w:hAnsi="Arial" w:cs="Arial"/>
          <w:b/>
          <w:bCs/>
          <w:color w:val="000000" w:themeColor="text1"/>
          <w:kern w:val="0"/>
          <w14:ligatures w14:val="none"/>
        </w:rPr>
        <w:t>[Yes / No]</w:t>
      </w:r>
    </w:p>
    <w:p w14:paraId="262E3C46"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If YES: Do you impose a surcharge for working spouses/partners eligible for coverage elsewhere? </w:t>
      </w:r>
      <w:r w:rsidRPr="00A12DC6">
        <w:rPr>
          <w:rFonts w:ascii="Arial" w:eastAsia="Times New Roman" w:hAnsi="Arial" w:cs="Arial"/>
          <w:b/>
          <w:bCs/>
          <w:color w:val="000000" w:themeColor="text1"/>
          <w:kern w:val="0"/>
          <w14:ligatures w14:val="none"/>
        </w:rPr>
        <w:t>[Yes / No]</w:t>
      </w:r>
    </w:p>
    <w:p w14:paraId="56CAFD81" w14:textId="77777777" w:rsidR="00C77540" w:rsidRPr="00A12DC6" w:rsidRDefault="00C77540" w:rsidP="00C77540">
      <w:pPr>
        <w:pStyle w:val="ListParagraph"/>
        <w:numPr>
          <w:ilvl w:val="0"/>
          <w:numId w:val="16"/>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Who manages student health insurance? Select one of the following:</w:t>
      </w:r>
    </w:p>
    <w:p w14:paraId="446C20EB"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No student health insurance available</w:t>
      </w:r>
    </w:p>
    <w:p w14:paraId="0337B629"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HR</w:t>
      </w:r>
    </w:p>
    <w:p w14:paraId="0B53EDC2"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Other department or area at our institution</w:t>
      </w:r>
    </w:p>
    <w:p w14:paraId="2DD4DB0F" w14:textId="77777777" w:rsidR="00C77540" w:rsidRPr="00A12DC6" w:rsidRDefault="00C77540" w:rsidP="00C77540">
      <w:pPr>
        <w:pStyle w:val="ListParagraph"/>
        <w:numPr>
          <w:ilvl w:val="1"/>
          <w:numId w:val="16"/>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Outside vendor</w:t>
      </w:r>
    </w:p>
    <w:p w14:paraId="59E4A608" w14:textId="77777777" w:rsidR="00C77540" w:rsidRPr="00A12DC6" w:rsidRDefault="00C77540" w:rsidP="008B3D25">
      <w:pPr>
        <w:pStyle w:val="Heading2"/>
        <w:spacing w:before="80"/>
        <w:rPr>
          <w:rFonts w:ascii="Arial" w:eastAsia="Times New Roman" w:hAnsi="Arial" w:cs="Arial"/>
          <w:color w:val="0069B5"/>
        </w:rPr>
      </w:pPr>
      <w:bookmarkStart w:id="6" w:name="_Health_and_Wellness:"/>
      <w:bookmarkEnd w:id="6"/>
      <w:r w:rsidRPr="00A12DC6">
        <w:rPr>
          <w:rFonts w:ascii="Arial" w:eastAsia="Times New Roman" w:hAnsi="Arial" w:cs="Arial"/>
          <w:color w:val="0069B5"/>
        </w:rPr>
        <w:t>Health and Wellness: Voluntary Benefits</w:t>
      </w:r>
    </w:p>
    <w:p w14:paraId="33C25876" w14:textId="77777777" w:rsidR="00C77540" w:rsidRPr="00A12DC6" w:rsidRDefault="00C77540" w:rsidP="00C77540">
      <w:pPr>
        <w:pStyle w:val="ListParagraph"/>
        <w:numPr>
          <w:ilvl w:val="0"/>
          <w:numId w:val="23"/>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you offer the following to employees? Include benefits offered via the EAP. All </w:t>
      </w:r>
      <w:r w:rsidRPr="00A12DC6">
        <w:rPr>
          <w:rFonts w:ascii="Arial" w:eastAsia="Times New Roman" w:hAnsi="Arial" w:cs="Arial"/>
          <w:b/>
          <w:bCs/>
          <w:color w:val="000000" w:themeColor="text1"/>
          <w:kern w:val="0"/>
          <w14:ligatures w14:val="none"/>
        </w:rPr>
        <w:t>[Yes / No]</w:t>
      </w:r>
    </w:p>
    <w:p w14:paraId="41C8770A"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Coverage for birth doulas</w:t>
      </w:r>
    </w:p>
    <w:p w14:paraId="428BA21C"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Coverage for other doula services</w:t>
      </w:r>
    </w:p>
    <w:p w14:paraId="01D6E018"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Gym membership</w:t>
      </w:r>
    </w:p>
    <w:p w14:paraId="2B5FBCFB"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Membership discounts</w:t>
      </w:r>
    </w:p>
    <w:p w14:paraId="12E1AEDF"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Adoption assistance</w:t>
      </w:r>
    </w:p>
    <w:p w14:paraId="76FE68A4"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Pet insurance</w:t>
      </w:r>
    </w:p>
    <w:p w14:paraId="19014E4C"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Legal assistance</w:t>
      </w:r>
    </w:p>
    <w:p w14:paraId="622570AE"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Critical illness insurance</w:t>
      </w:r>
    </w:p>
    <w:p w14:paraId="5160B075"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Accident insurance</w:t>
      </w:r>
    </w:p>
    <w:p w14:paraId="055E4BE7"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Identity theft protection</w:t>
      </w:r>
    </w:p>
    <w:p w14:paraId="0D9296C4"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On campus dining discounts</w:t>
      </w:r>
    </w:p>
    <w:p w14:paraId="4BAE995F" w14:textId="77777777" w:rsidR="00C77540" w:rsidRPr="00A12DC6" w:rsidRDefault="00C77540" w:rsidP="00C77540">
      <w:pPr>
        <w:pStyle w:val="ListParagraph"/>
        <w:numPr>
          <w:ilvl w:val="0"/>
          <w:numId w:val="23"/>
        </w:numPr>
        <w:spacing w:line="259" w:lineRule="auto"/>
        <w:rPr>
          <w:rFonts w:ascii="Arial" w:hAnsi="Arial" w:cs="Arial"/>
          <w:color w:val="000000" w:themeColor="text1"/>
        </w:rPr>
      </w:pPr>
      <w:r w:rsidRPr="00A12DC6">
        <w:rPr>
          <w:rFonts w:ascii="Arial" w:hAnsi="Arial" w:cs="Arial"/>
          <w:color w:val="000000" w:themeColor="text1"/>
        </w:rPr>
        <w:t xml:space="preserve">What mental health and well-being benefits do you currently offer to employees? All </w:t>
      </w:r>
      <w:r w:rsidRPr="00A12DC6">
        <w:rPr>
          <w:rFonts w:ascii="Arial" w:hAnsi="Arial" w:cs="Arial"/>
          <w:b/>
          <w:bCs/>
          <w:color w:val="000000" w:themeColor="text1"/>
        </w:rPr>
        <w:t>[Yes / No]</w:t>
      </w:r>
    </w:p>
    <w:p w14:paraId="043EA5E3"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Employee Assistance Program (EAP)</w:t>
      </w:r>
    </w:p>
    <w:p w14:paraId="726E96CE"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Educational resources (e.g., books, online study materials, videos)</w:t>
      </w:r>
    </w:p>
    <w:p w14:paraId="179C5686"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Well-being Workshops (e.g., yoga, meditation, stress management)</w:t>
      </w:r>
    </w:p>
    <w:p w14:paraId="63B0058E"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Onsite Counseling Services (not as part of EAP)</w:t>
      </w:r>
    </w:p>
    <w:p w14:paraId="72D1FF3C"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Virtual Counseling Services (not as part of EAP)</w:t>
      </w:r>
    </w:p>
    <w:p w14:paraId="7D399B27" w14:textId="77777777" w:rsidR="00C77540" w:rsidRPr="00A12DC6" w:rsidRDefault="00C77540" w:rsidP="00C77540">
      <w:pPr>
        <w:pStyle w:val="ListParagraph"/>
        <w:numPr>
          <w:ilvl w:val="1"/>
          <w:numId w:val="23"/>
        </w:numPr>
        <w:spacing w:line="259" w:lineRule="auto"/>
        <w:rPr>
          <w:rFonts w:ascii="Arial" w:hAnsi="Arial" w:cs="Arial"/>
          <w:color w:val="000000" w:themeColor="text1"/>
        </w:rPr>
      </w:pPr>
      <w:r w:rsidRPr="00A12DC6">
        <w:rPr>
          <w:rFonts w:ascii="Arial" w:hAnsi="Arial" w:cs="Arial"/>
          <w:color w:val="000000" w:themeColor="text1"/>
        </w:rPr>
        <w:t>Mental Health App</w:t>
      </w:r>
    </w:p>
    <w:p w14:paraId="260218D6" w14:textId="77777777" w:rsidR="00C77540" w:rsidRPr="00A12DC6" w:rsidRDefault="00C77540" w:rsidP="008B3D25">
      <w:pPr>
        <w:pStyle w:val="Heading2"/>
        <w:spacing w:before="80"/>
        <w:rPr>
          <w:rFonts w:ascii="Arial" w:eastAsia="Times New Roman" w:hAnsi="Arial" w:cs="Arial"/>
          <w:color w:val="0069B5"/>
        </w:rPr>
      </w:pPr>
      <w:bookmarkStart w:id="7" w:name="_Wellness_Program"/>
      <w:bookmarkEnd w:id="7"/>
      <w:r w:rsidRPr="00A12DC6">
        <w:rPr>
          <w:rFonts w:ascii="Arial" w:eastAsia="Times New Roman" w:hAnsi="Arial" w:cs="Arial"/>
          <w:color w:val="0069B5"/>
        </w:rPr>
        <w:t>Wellness Program</w:t>
      </w:r>
    </w:p>
    <w:p w14:paraId="397F9259"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your institution have a </w:t>
      </w:r>
      <w:r w:rsidRPr="00A12DC6">
        <w:rPr>
          <w:rFonts w:ascii="Arial" w:eastAsia="Times New Roman" w:hAnsi="Arial" w:cs="Arial"/>
          <w:b/>
          <w:bCs/>
          <w:color w:val="000000" w:themeColor="text1"/>
          <w:kern w:val="0"/>
          <w14:ligatures w14:val="none"/>
        </w:rPr>
        <w:t>formal</w:t>
      </w:r>
      <w:r w:rsidRPr="00A12DC6">
        <w:rPr>
          <w:rFonts w:ascii="Arial" w:eastAsia="Times New Roman" w:hAnsi="Arial" w:cs="Arial"/>
          <w:color w:val="000000" w:themeColor="text1"/>
          <w:kern w:val="0"/>
          <w14:ligatures w14:val="none"/>
        </w:rPr>
        <w:t xml:space="preserve"> employee wellness program? </w:t>
      </w:r>
      <w:r w:rsidRPr="00A12DC6">
        <w:rPr>
          <w:rFonts w:ascii="Arial" w:eastAsia="Times New Roman" w:hAnsi="Arial" w:cs="Arial"/>
          <w:b/>
          <w:bCs/>
          <w:color w:val="000000" w:themeColor="text1"/>
          <w:kern w:val="0"/>
          <w14:ligatures w14:val="none"/>
        </w:rPr>
        <w:t>[Yes / No]</w:t>
      </w:r>
    </w:p>
    <w:p w14:paraId="6E1E3A8B"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Are you planning to implement one in the next 12 months? </w:t>
      </w:r>
      <w:r w:rsidRPr="00A12DC6">
        <w:rPr>
          <w:rFonts w:ascii="Arial" w:eastAsia="Times New Roman" w:hAnsi="Arial" w:cs="Arial"/>
          <w:b/>
          <w:bCs/>
          <w:color w:val="000000" w:themeColor="text1"/>
          <w:kern w:val="0"/>
          <w14:ligatures w14:val="none"/>
        </w:rPr>
        <w:t>[Yes / No]</w:t>
      </w:r>
    </w:p>
    <w:p w14:paraId="18B8DB03" w14:textId="77777777" w:rsidR="00C77540" w:rsidRPr="00A12DC6" w:rsidRDefault="00C77540" w:rsidP="00C77540">
      <w:p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to wellness program, answer questions 2 – 6. </w:t>
      </w:r>
    </w:p>
    <w:p w14:paraId="06B6C6F4"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Is there a separate budget for your wellness program? </w:t>
      </w:r>
      <w:r w:rsidRPr="00A12DC6">
        <w:rPr>
          <w:rFonts w:ascii="Arial" w:eastAsia="Times New Roman" w:hAnsi="Arial" w:cs="Arial"/>
          <w:b/>
          <w:bCs/>
          <w:color w:val="000000" w:themeColor="text1"/>
          <w:kern w:val="0"/>
          <w14:ligatures w14:val="none"/>
        </w:rPr>
        <w:t>[Yes / No]</w:t>
      </w:r>
    </w:p>
    <w:p w14:paraId="2CFB2F58"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Budget size in whole dollars </w:t>
      </w:r>
      <w:r w:rsidRPr="00A12DC6">
        <w:rPr>
          <w:rFonts w:ascii="Arial" w:eastAsia="Times New Roman" w:hAnsi="Arial" w:cs="Arial"/>
          <w:b/>
          <w:bCs/>
          <w:color w:val="000000" w:themeColor="text1"/>
          <w:kern w:val="0"/>
          <w14:ligatures w14:val="none"/>
        </w:rPr>
        <w:t>[Budget in whole dollars]</w:t>
      </w:r>
    </w:p>
    <w:p w14:paraId="3B541F5B"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 you have dedicated FTE staff for your wellness program? </w:t>
      </w:r>
      <w:r w:rsidRPr="00A12DC6">
        <w:rPr>
          <w:rFonts w:ascii="Arial" w:eastAsia="Times New Roman" w:hAnsi="Arial" w:cs="Arial"/>
          <w:b/>
          <w:bCs/>
          <w:color w:val="000000" w:themeColor="text1"/>
          <w:kern w:val="0"/>
          <w14:ligatures w14:val="none"/>
        </w:rPr>
        <w:t>[Yes / No]</w:t>
      </w:r>
    </w:p>
    <w:p w14:paraId="2543BE7A"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FTE number </w:t>
      </w:r>
      <w:r w:rsidRPr="00A12DC6">
        <w:rPr>
          <w:rFonts w:ascii="Arial" w:eastAsia="Times New Roman" w:hAnsi="Arial" w:cs="Arial"/>
          <w:b/>
          <w:bCs/>
          <w:color w:val="000000" w:themeColor="text1"/>
          <w:kern w:val="0"/>
          <w14:ligatures w14:val="none"/>
        </w:rPr>
        <w:t>[Number]</w:t>
      </w:r>
    </w:p>
    <w:p w14:paraId="32EF0EAF"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lastRenderedPageBreak/>
        <w:t>Required.</w:t>
      </w:r>
      <w:r w:rsidRPr="00A12DC6">
        <w:rPr>
          <w:rFonts w:ascii="Arial" w:eastAsia="Times New Roman" w:hAnsi="Arial" w:cs="Arial"/>
          <w:color w:val="000000" w:themeColor="text1"/>
          <w:kern w:val="0"/>
          <w14:ligatures w14:val="none"/>
        </w:rPr>
        <w:t xml:space="preserve"> Who administers your wellness program? Select one of the following:</w:t>
      </w:r>
    </w:p>
    <w:p w14:paraId="18132A8A"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Benefits area of HR</w:t>
      </w:r>
    </w:p>
    <w:p w14:paraId="3253B73E"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Area of HR dedicated to wellness</w:t>
      </w:r>
    </w:p>
    <w:p w14:paraId="50A98776"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Another department outside of HR</w:t>
      </w:r>
    </w:p>
    <w:p w14:paraId="12BE8DB7"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Medical insurance carrier</w:t>
      </w:r>
    </w:p>
    <w:p w14:paraId="334F62C6"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000000" w:themeColor="text1"/>
          <w:kern w:val="0"/>
          <w14:ligatures w14:val="none"/>
        </w:rPr>
        <w:t>Outside vendor other than medical insurance carrier</w:t>
      </w:r>
    </w:p>
    <w:p w14:paraId="078D0FBD"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color w:val="000000" w:themeColor="text1"/>
          <w:kern w:val="0"/>
          <w14:ligatures w14:val="none"/>
        </w:rPr>
        <w:t xml:space="preserve">Which of the following are components in your wellness program? All </w:t>
      </w:r>
      <w:r w:rsidRPr="00A12DC6">
        <w:rPr>
          <w:rFonts w:ascii="Arial" w:eastAsia="Times New Roman" w:hAnsi="Arial" w:cs="Arial"/>
          <w:b/>
          <w:bCs/>
          <w:color w:val="000000" w:themeColor="text1"/>
          <w:kern w:val="0"/>
          <w14:ligatures w14:val="none"/>
        </w:rPr>
        <w:t>[Yes / No]</w:t>
      </w:r>
    </w:p>
    <w:p w14:paraId="49A175EA"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Physical wellness education</w:t>
      </w:r>
    </w:p>
    <w:p w14:paraId="52356AF2"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Physical wellness activity</w:t>
      </w:r>
    </w:p>
    <w:p w14:paraId="6654B70E"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Physical wellness tracking</w:t>
      </w:r>
    </w:p>
    <w:p w14:paraId="5AFF7890"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Financial wellness education</w:t>
      </w:r>
    </w:p>
    <w:p w14:paraId="15C11C68"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Financial </w:t>
      </w:r>
      <w:proofErr w:type="gramStart"/>
      <w:r w:rsidRPr="00A12DC6">
        <w:rPr>
          <w:rFonts w:ascii="Arial" w:eastAsia="Times New Roman" w:hAnsi="Arial" w:cs="Arial"/>
          <w:color w:val="000000" w:themeColor="text1"/>
          <w:kern w:val="0"/>
          <w14:ligatures w14:val="none"/>
        </w:rPr>
        <w:t>wellness activity</w:t>
      </w:r>
      <w:proofErr w:type="gramEnd"/>
    </w:p>
    <w:p w14:paraId="2C6B916E"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Financial wellness tracking</w:t>
      </w:r>
    </w:p>
    <w:p w14:paraId="35B70606"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Mental wellness education</w:t>
      </w:r>
    </w:p>
    <w:p w14:paraId="496EDE95"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Mental wellness activity</w:t>
      </w:r>
    </w:p>
    <w:p w14:paraId="3D5DE221"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Mental wellness tracking</w:t>
      </w:r>
    </w:p>
    <w:p w14:paraId="55B8EA52"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wellness screenings promoted? </w:t>
      </w:r>
      <w:r w:rsidRPr="00A12DC6">
        <w:rPr>
          <w:rFonts w:ascii="Arial" w:eastAsia="Times New Roman" w:hAnsi="Arial" w:cs="Arial"/>
          <w:b/>
          <w:bCs/>
          <w:color w:val="000000" w:themeColor="text1"/>
          <w:kern w:val="0"/>
          <w14:ligatures w14:val="none"/>
        </w:rPr>
        <w:t>[Yes / No]</w:t>
      </w:r>
    </w:p>
    <w:p w14:paraId="32023FEE"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Which of the following incentives are offered in your wellness program?</w:t>
      </w:r>
    </w:p>
    <w:p w14:paraId="1B5B55C5"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Percentage discount on health insurance </w:t>
      </w:r>
      <w:r w:rsidRPr="00A12DC6">
        <w:rPr>
          <w:rFonts w:ascii="Arial" w:eastAsia="Times New Roman" w:hAnsi="Arial" w:cs="Arial"/>
          <w:b/>
          <w:bCs/>
          <w:color w:val="000000" w:themeColor="text1"/>
          <w:kern w:val="0"/>
          <w14:ligatures w14:val="none"/>
        </w:rPr>
        <w:t>[Yes / No]</w:t>
      </w:r>
    </w:p>
    <w:p w14:paraId="19F624E9" w14:textId="77777777" w:rsidR="00C77540" w:rsidRPr="00A12DC6" w:rsidRDefault="00C77540" w:rsidP="00C77540">
      <w:pPr>
        <w:pStyle w:val="ListParagraph"/>
        <w:numPr>
          <w:ilvl w:val="2"/>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Percentage amount </w:t>
      </w:r>
      <w:r w:rsidRPr="00A12DC6">
        <w:rPr>
          <w:rFonts w:ascii="Arial" w:eastAsia="Times New Roman" w:hAnsi="Arial" w:cs="Arial"/>
          <w:b/>
          <w:bCs/>
          <w:color w:val="000000" w:themeColor="text1"/>
          <w:kern w:val="0"/>
          <w14:ligatures w14:val="none"/>
        </w:rPr>
        <w:t>[Percentage amount]</w:t>
      </w:r>
    </w:p>
    <w:p w14:paraId="12F2B6EB"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Dollar amount discount on health insurance </w:t>
      </w:r>
      <w:r w:rsidRPr="00A12DC6">
        <w:rPr>
          <w:rFonts w:ascii="Arial" w:eastAsia="Times New Roman" w:hAnsi="Arial" w:cs="Arial"/>
          <w:b/>
          <w:bCs/>
          <w:color w:val="000000" w:themeColor="text1"/>
          <w:kern w:val="0"/>
          <w14:ligatures w14:val="none"/>
        </w:rPr>
        <w:t>[Yes / No]</w:t>
      </w:r>
    </w:p>
    <w:p w14:paraId="046018A9" w14:textId="77777777" w:rsidR="00C77540" w:rsidRPr="00A12DC6" w:rsidRDefault="00C77540" w:rsidP="00C77540">
      <w:pPr>
        <w:pStyle w:val="ListParagraph"/>
        <w:numPr>
          <w:ilvl w:val="2"/>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Dollar amount of yearly discount </w:t>
      </w:r>
      <w:r w:rsidRPr="00A12DC6">
        <w:rPr>
          <w:rFonts w:ascii="Arial" w:eastAsia="Times New Roman" w:hAnsi="Arial" w:cs="Arial"/>
          <w:b/>
          <w:bCs/>
          <w:color w:val="000000" w:themeColor="text1"/>
          <w:kern w:val="0"/>
          <w14:ligatures w14:val="none"/>
        </w:rPr>
        <w:t>[Dollar amount]</w:t>
      </w:r>
    </w:p>
    <w:p w14:paraId="759EC337"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Non-financial incentive </w:t>
      </w:r>
      <w:r w:rsidRPr="00A12DC6">
        <w:rPr>
          <w:rFonts w:ascii="Arial" w:eastAsia="Times New Roman" w:hAnsi="Arial" w:cs="Arial"/>
          <w:b/>
          <w:bCs/>
          <w:color w:val="000000" w:themeColor="text1"/>
          <w:kern w:val="0"/>
          <w14:ligatures w14:val="none"/>
        </w:rPr>
        <w:t>[Yes / No]</w:t>
      </w:r>
    </w:p>
    <w:p w14:paraId="66B3FB2E" w14:textId="77777777" w:rsidR="00C77540" w:rsidRPr="00A12DC6" w:rsidRDefault="00C77540" w:rsidP="00C77540">
      <w:pPr>
        <w:pStyle w:val="ListParagraph"/>
        <w:numPr>
          <w:ilvl w:val="0"/>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To gain the incentive for participating in the wellness program, do employees have to:</w:t>
      </w:r>
    </w:p>
    <w:p w14:paraId="21B80AA0"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hAnsi="Arial" w:cs="Arial"/>
          <w:color w:val="000000" w:themeColor="text1"/>
          <w:shd w:val="clear" w:color="auto" w:fill="FFFFFF"/>
        </w:rPr>
        <w:t xml:space="preserve">Get a wellness screening? </w:t>
      </w:r>
      <w:r w:rsidRPr="00A12DC6">
        <w:rPr>
          <w:rFonts w:ascii="Arial" w:eastAsia="Times New Roman" w:hAnsi="Arial" w:cs="Arial"/>
          <w:b/>
          <w:bCs/>
          <w:color w:val="000000" w:themeColor="text1"/>
          <w:kern w:val="0"/>
          <w14:ligatures w14:val="none"/>
        </w:rPr>
        <w:t>[Yes / No]</w:t>
      </w:r>
    </w:p>
    <w:p w14:paraId="2C7C59B8" w14:textId="77777777" w:rsidR="00C77540" w:rsidRPr="00A12DC6" w:rsidRDefault="00C77540" w:rsidP="00C77540">
      <w:pPr>
        <w:pStyle w:val="ListParagraph"/>
        <w:numPr>
          <w:ilvl w:val="2"/>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hAnsi="Arial" w:cs="Arial"/>
          <w:color w:val="000000" w:themeColor="text1"/>
          <w:shd w:val="clear" w:color="auto" w:fill="FFFFFF"/>
        </w:rPr>
        <w:t>If YES:</w:t>
      </w:r>
    </w:p>
    <w:p w14:paraId="398AA729"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Participation self-reported by employee? </w:t>
      </w:r>
      <w:r w:rsidRPr="00A12DC6">
        <w:rPr>
          <w:rFonts w:ascii="Arial" w:eastAsia="Times New Roman" w:hAnsi="Arial" w:cs="Arial"/>
          <w:b/>
          <w:bCs/>
          <w:color w:val="000000" w:themeColor="text1"/>
          <w:kern w:val="0"/>
          <w14:ligatures w14:val="none"/>
        </w:rPr>
        <w:t>[Yes / No]</w:t>
      </w:r>
    </w:p>
    <w:p w14:paraId="173B9608"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Results self-reported by </w:t>
      </w:r>
      <w:proofErr w:type="gramStart"/>
      <w:r w:rsidRPr="00A12DC6">
        <w:rPr>
          <w:rFonts w:ascii="Arial" w:eastAsia="Times New Roman" w:hAnsi="Arial" w:cs="Arial"/>
          <w:color w:val="000000" w:themeColor="text1"/>
          <w:kern w:val="0"/>
          <w14:ligatures w14:val="none"/>
        </w:rPr>
        <w:t>employee?</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63F764FB"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Who collects the data necessary to determine whether employees satisfy the required aspect(s) of the wellness program? </w:t>
      </w:r>
      <w:r w:rsidRPr="00A12DC6">
        <w:rPr>
          <w:rFonts w:ascii="Arial" w:eastAsia="Times New Roman" w:hAnsi="Arial" w:cs="Arial"/>
          <w:b/>
          <w:bCs/>
          <w:color w:val="000000" w:themeColor="text1"/>
          <w:kern w:val="0"/>
          <w14:ligatures w14:val="none"/>
        </w:rPr>
        <w:t>[HR / Other department or area at our institution / Outside vendor]</w:t>
      </w:r>
    </w:p>
    <w:p w14:paraId="24E9D43E"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Take a health risk assessment? </w:t>
      </w:r>
      <w:r w:rsidRPr="00A12DC6">
        <w:rPr>
          <w:rFonts w:ascii="Arial" w:eastAsia="Times New Roman" w:hAnsi="Arial" w:cs="Arial"/>
          <w:b/>
          <w:bCs/>
          <w:color w:val="000000" w:themeColor="text1"/>
          <w:kern w:val="0"/>
          <w14:ligatures w14:val="none"/>
        </w:rPr>
        <w:t>[Yes / No]</w:t>
      </w:r>
    </w:p>
    <w:p w14:paraId="398006F2" w14:textId="77777777" w:rsidR="00C77540" w:rsidRPr="00A12DC6" w:rsidRDefault="00C77540" w:rsidP="00C77540">
      <w:pPr>
        <w:pStyle w:val="ListParagraph"/>
        <w:numPr>
          <w:ilvl w:val="2"/>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hAnsi="Arial" w:cs="Arial"/>
          <w:color w:val="000000" w:themeColor="text1"/>
          <w:shd w:val="clear" w:color="auto" w:fill="FFFFFF"/>
        </w:rPr>
        <w:t>If YES:</w:t>
      </w:r>
    </w:p>
    <w:p w14:paraId="7F974322"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Participation self-reported by employee?</w:t>
      </w:r>
      <w:r w:rsidRPr="00A12DC6">
        <w:rPr>
          <w:rFonts w:ascii="Arial" w:eastAsia="Times New Roman" w:hAnsi="Arial" w:cs="Arial"/>
          <w:b/>
          <w:bCs/>
          <w:color w:val="000000" w:themeColor="text1"/>
          <w:kern w:val="0"/>
          <w14:ligatures w14:val="none"/>
        </w:rPr>
        <w:t xml:space="preserve"> [Yes / No]</w:t>
      </w:r>
    </w:p>
    <w:p w14:paraId="68F76BA8"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Results self-reported by </w:t>
      </w:r>
      <w:proofErr w:type="gramStart"/>
      <w:r w:rsidRPr="00A12DC6">
        <w:rPr>
          <w:rFonts w:ascii="Arial" w:eastAsia="Times New Roman" w:hAnsi="Arial" w:cs="Arial"/>
          <w:color w:val="000000" w:themeColor="text1"/>
          <w:kern w:val="0"/>
          <w14:ligatures w14:val="none"/>
        </w:rPr>
        <w:t>employee?</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76E9F30E"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Who collects the data necessary to determine whether employees satisfy the required aspect(s) of the wellness program? </w:t>
      </w:r>
      <w:r w:rsidRPr="00A12DC6">
        <w:rPr>
          <w:rFonts w:ascii="Arial" w:eastAsia="Times New Roman" w:hAnsi="Arial" w:cs="Arial"/>
          <w:b/>
          <w:bCs/>
          <w:color w:val="000000" w:themeColor="text1"/>
          <w:kern w:val="0"/>
          <w14:ligatures w14:val="none"/>
        </w:rPr>
        <w:t>[HR / Other department or area at our institution / Outside vendor]</w:t>
      </w:r>
    </w:p>
    <w:p w14:paraId="081E56ED" w14:textId="77777777" w:rsidR="00C77540" w:rsidRPr="00A12DC6" w:rsidRDefault="00C77540" w:rsidP="00C77540">
      <w:pPr>
        <w:pStyle w:val="ListParagraph"/>
        <w:numPr>
          <w:ilvl w:val="1"/>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Get a blood screening? </w:t>
      </w:r>
      <w:r w:rsidRPr="00A12DC6">
        <w:rPr>
          <w:rFonts w:ascii="Arial" w:eastAsia="Times New Roman" w:hAnsi="Arial" w:cs="Arial"/>
          <w:b/>
          <w:bCs/>
          <w:color w:val="000000" w:themeColor="text1"/>
          <w:kern w:val="0"/>
          <w14:ligatures w14:val="none"/>
        </w:rPr>
        <w:t>[Yes / No]</w:t>
      </w:r>
    </w:p>
    <w:p w14:paraId="0EF978E0" w14:textId="77777777" w:rsidR="00C77540" w:rsidRPr="00A12DC6" w:rsidRDefault="00C77540" w:rsidP="00C77540">
      <w:pPr>
        <w:pStyle w:val="ListParagraph"/>
        <w:numPr>
          <w:ilvl w:val="2"/>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hAnsi="Arial" w:cs="Arial"/>
          <w:color w:val="000000" w:themeColor="text1"/>
          <w:shd w:val="clear" w:color="auto" w:fill="FFFFFF"/>
        </w:rPr>
        <w:t>If YES:</w:t>
      </w:r>
    </w:p>
    <w:p w14:paraId="139ED463"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Participation self-reported by employee? </w:t>
      </w:r>
      <w:r w:rsidRPr="00A12DC6">
        <w:rPr>
          <w:rFonts w:ascii="Arial" w:eastAsia="Times New Roman" w:hAnsi="Arial" w:cs="Arial"/>
          <w:b/>
          <w:bCs/>
          <w:color w:val="000000" w:themeColor="text1"/>
          <w:kern w:val="0"/>
          <w14:ligatures w14:val="none"/>
        </w:rPr>
        <w:t>[Yes / No]</w:t>
      </w:r>
    </w:p>
    <w:p w14:paraId="4F46977B" w14:textId="77777777" w:rsidR="00C77540" w:rsidRPr="00A12DC6" w:rsidRDefault="00C77540" w:rsidP="00C77540">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Results self-reported by </w:t>
      </w:r>
      <w:proofErr w:type="gramStart"/>
      <w:r w:rsidRPr="00A12DC6">
        <w:rPr>
          <w:rFonts w:ascii="Arial" w:eastAsia="Times New Roman" w:hAnsi="Arial" w:cs="Arial"/>
          <w:color w:val="000000" w:themeColor="text1"/>
          <w:kern w:val="0"/>
          <w14:ligatures w14:val="none"/>
        </w:rPr>
        <w:t>employee?</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622E2864" w14:textId="77777777" w:rsidR="00C77540" w:rsidRPr="00A12DC6" w:rsidRDefault="00C77540" w:rsidP="00BC3AFF">
      <w:pPr>
        <w:pStyle w:val="ListParagraph"/>
        <w:numPr>
          <w:ilvl w:val="3"/>
          <w:numId w:val="21"/>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Who collects the data necessary to determine whether employees satisfy the required aspect(s) of the wellness program? </w:t>
      </w:r>
      <w:r w:rsidRPr="00A12DC6">
        <w:rPr>
          <w:rFonts w:ascii="Arial" w:eastAsia="Times New Roman" w:hAnsi="Arial" w:cs="Arial"/>
          <w:b/>
          <w:bCs/>
          <w:color w:val="000000" w:themeColor="text1"/>
          <w:kern w:val="0"/>
          <w14:ligatures w14:val="none"/>
        </w:rPr>
        <w:t>[HR / Other department or area at our institution / Outside vendor]</w:t>
      </w:r>
    </w:p>
    <w:p w14:paraId="1FD074F3" w14:textId="77777777" w:rsidR="00C77540" w:rsidRPr="00A12DC6" w:rsidRDefault="00C77540" w:rsidP="00C77540">
      <w:pPr>
        <w:pStyle w:val="Heading1"/>
        <w:spacing w:before="0" w:after="0" w:line="360" w:lineRule="auto"/>
        <w:rPr>
          <w:rFonts w:ascii="Arial" w:eastAsia="Times New Roman" w:hAnsi="Arial" w:cs="Arial"/>
          <w:color w:val="0069B5"/>
        </w:rPr>
      </w:pPr>
      <w:bookmarkStart w:id="8" w:name="_Health_Plan_Details"/>
      <w:bookmarkEnd w:id="8"/>
      <w:r w:rsidRPr="00A12DC6">
        <w:rPr>
          <w:rFonts w:ascii="Arial" w:eastAsia="Times New Roman" w:hAnsi="Arial" w:cs="Arial"/>
          <w:color w:val="0069B5"/>
        </w:rPr>
        <w:t>Health Plan Details</w:t>
      </w:r>
    </w:p>
    <w:p w14:paraId="32A6FA66" w14:textId="70066741"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For each health plan institution offers (i.e., PPO Plan, HMO or EPO Plan, POS Plan, HDHP Plan with HSA or HRA), the following questions are asked about each health plan’s details. If your institution has more than one type of plan, provide the details on the plan with the highest use.  </w:t>
      </w:r>
      <w:r w:rsidRPr="00A12DC6">
        <w:rPr>
          <w:rFonts w:ascii="Arial" w:eastAsia="Times New Roman" w:hAnsi="Arial" w:cs="Arial"/>
          <w:b/>
          <w:bCs/>
          <w:color w:val="000000" w:themeColor="text1"/>
          <w:kern w:val="0"/>
          <w14:ligatures w14:val="none"/>
        </w:rPr>
        <w:t xml:space="preserve">Report information as of January 1 </w:t>
      </w:r>
      <w:r w:rsidRPr="00A12DC6">
        <w:rPr>
          <w:rFonts w:ascii="Arial" w:eastAsia="Times New Roman" w:hAnsi="Arial" w:cs="Arial"/>
          <w:b/>
          <w:bCs/>
          <w:i/>
          <w:iCs/>
          <w:color w:val="000000" w:themeColor="text1"/>
          <w:kern w:val="0"/>
          <w14:ligatures w14:val="none"/>
        </w:rPr>
        <w:t>and</w:t>
      </w:r>
      <w:r w:rsidRPr="00A12DC6">
        <w:rPr>
          <w:rFonts w:ascii="Arial" w:eastAsia="Times New Roman" w:hAnsi="Arial" w:cs="Arial"/>
          <w:b/>
          <w:bCs/>
          <w:color w:val="000000" w:themeColor="text1"/>
          <w:kern w:val="0"/>
          <w14:ligatures w14:val="none"/>
        </w:rPr>
        <w:t> for In-Network benefits only (except in Q. 4 which asks about co-insurance</w:t>
      </w:r>
      <w:proofErr w:type="gramStart"/>
      <w:r w:rsidRPr="00A12DC6">
        <w:rPr>
          <w:rFonts w:ascii="Arial" w:eastAsia="Times New Roman" w:hAnsi="Arial" w:cs="Arial"/>
          <w:b/>
          <w:bCs/>
          <w:color w:val="000000" w:themeColor="text1"/>
          <w:kern w:val="0"/>
          <w14:ligatures w14:val="none"/>
        </w:rPr>
        <w:t>).</w:t>
      </w:r>
      <w:r w:rsidRPr="00A12DC6">
        <w:rPr>
          <w:rFonts w:ascii="Arial" w:eastAsia="Times New Roman" w:hAnsi="Arial" w:cs="Arial"/>
          <w:b/>
          <w:bCs/>
          <w:color w:val="FF0000"/>
          <w:kern w:val="0"/>
          <w14:ligatures w14:val="none"/>
        </w:rPr>
        <w:t>Required</w:t>
      </w:r>
      <w:proofErr w:type="gramEnd"/>
      <w:r w:rsidRPr="00A12DC6">
        <w:rPr>
          <w:rFonts w:ascii="Arial" w:eastAsia="Times New Roman" w:hAnsi="Arial" w:cs="Arial"/>
          <w:b/>
          <w:bCs/>
          <w:color w:val="FF0000"/>
          <w:kern w:val="0"/>
          <w14:ligatures w14:val="none"/>
        </w:rPr>
        <w:t>.</w:t>
      </w:r>
      <w:r w:rsidRPr="00A12DC6">
        <w:rPr>
          <w:rFonts w:ascii="Arial" w:eastAsia="Times New Roman" w:hAnsi="Arial" w:cs="Arial"/>
          <w:color w:val="000000" w:themeColor="text1"/>
          <w:kern w:val="0"/>
          <w14:ligatures w14:val="none"/>
        </w:rPr>
        <w:t xml:space="preserve"> Does this medical insurance plan also include (integrate) the following? All </w:t>
      </w:r>
      <w:r w:rsidRPr="00A12DC6">
        <w:rPr>
          <w:rFonts w:ascii="Arial" w:eastAsia="Times New Roman" w:hAnsi="Arial" w:cs="Arial"/>
          <w:b/>
          <w:bCs/>
          <w:color w:val="000000" w:themeColor="text1"/>
          <w:kern w:val="0"/>
          <w14:ligatures w14:val="none"/>
        </w:rPr>
        <w:t>[Yes / No]</w:t>
      </w:r>
    </w:p>
    <w:p w14:paraId="4AE0E815"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Dental insurance</w:t>
      </w:r>
    </w:p>
    <w:p w14:paraId="31343CFB"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Vision insurance</w:t>
      </w:r>
    </w:p>
    <w:p w14:paraId="3C142A5F"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Prescription Drugs insurance</w:t>
      </w:r>
    </w:p>
    <w:p w14:paraId="6CAA5966" w14:textId="77777777" w:rsidR="00C77540" w:rsidRPr="00A12DC6" w:rsidRDefault="00C77540" w:rsidP="00C77540">
      <w:pPr>
        <w:pStyle w:val="ListParagraph"/>
        <w:numPr>
          <w:ilvl w:val="0"/>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Monthly premiums this year. Only provide data for premium categories that your institution offers. If your institution uses a salary-based model to determine healthcare premiums, use the rate associated with the greatest enrollment. </w:t>
      </w:r>
    </w:p>
    <w:p w14:paraId="5E34848E" w14:textId="77777777" w:rsidR="00C77540" w:rsidRPr="00A12DC6" w:rsidRDefault="00C77540" w:rsidP="00C77540">
      <w:pPr>
        <w:pStyle w:val="ListParagraph"/>
        <w:numPr>
          <w:ilvl w:val="1"/>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Tiers</w:t>
      </w:r>
    </w:p>
    <w:p w14:paraId="1FCE2802"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only</w:t>
      </w:r>
    </w:p>
    <w:p w14:paraId="42E1A832"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Spouse</w:t>
      </w:r>
    </w:p>
    <w:p w14:paraId="65FE6D57"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Child(ren)</w:t>
      </w:r>
    </w:p>
    <w:p w14:paraId="6CB58103"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Family</w:t>
      </w:r>
    </w:p>
    <w:p w14:paraId="0A234B33" w14:textId="77777777" w:rsidR="00C77540" w:rsidRPr="00A12DC6" w:rsidRDefault="00C77540" w:rsidP="00C77540">
      <w:pPr>
        <w:pStyle w:val="ListParagraph"/>
        <w:numPr>
          <w:ilvl w:val="1"/>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Questions for Each Tier</w:t>
      </w:r>
    </w:p>
    <w:p w14:paraId="0708A7CA"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employees pay a premium this year? </w:t>
      </w:r>
      <w:r w:rsidRPr="00A12DC6">
        <w:rPr>
          <w:rFonts w:ascii="Arial" w:eastAsia="Times New Roman" w:hAnsi="Arial" w:cs="Arial"/>
          <w:b/>
          <w:bCs/>
          <w:color w:val="000000" w:themeColor="text1"/>
          <w:kern w:val="0"/>
          <w14:ligatures w14:val="none"/>
        </w:rPr>
        <w:t>[Yes / No]</w:t>
      </w:r>
    </w:p>
    <w:p w14:paraId="7219B610" w14:textId="77777777" w:rsidR="00C77540" w:rsidRPr="00A12DC6" w:rsidRDefault="00C77540" w:rsidP="00C77540">
      <w:pPr>
        <w:pStyle w:val="ListParagraph"/>
        <w:numPr>
          <w:ilvl w:val="3"/>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Employee’s monthly premium this year </w:t>
      </w:r>
      <w:r w:rsidRPr="00A12DC6">
        <w:rPr>
          <w:rFonts w:ascii="Arial" w:eastAsia="Times New Roman" w:hAnsi="Arial" w:cs="Arial"/>
          <w:b/>
          <w:bCs/>
          <w:color w:val="000000" w:themeColor="text1"/>
          <w:kern w:val="0"/>
          <w14:ligatures w14:val="none"/>
        </w:rPr>
        <w:t>[Dollar amount]</w:t>
      </w:r>
    </w:p>
    <w:p w14:paraId="5F6A812A" w14:textId="77777777" w:rsidR="00C77540" w:rsidRPr="00A12DC6" w:rsidRDefault="00C77540" w:rsidP="00C77540">
      <w:pPr>
        <w:pStyle w:val="ListParagraph"/>
        <w:numPr>
          <w:ilvl w:val="2"/>
          <w:numId w:val="2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Institution’s monthly premium this year </w:t>
      </w:r>
      <w:r w:rsidRPr="00A12DC6">
        <w:rPr>
          <w:rFonts w:ascii="Arial" w:eastAsia="Times New Roman" w:hAnsi="Arial" w:cs="Arial"/>
          <w:b/>
          <w:bCs/>
          <w:color w:val="000000" w:themeColor="text1"/>
          <w:kern w:val="0"/>
          <w14:ligatures w14:val="none"/>
        </w:rPr>
        <w:t>[Dollar amount]</w:t>
      </w:r>
      <w:r w:rsidRPr="00A12DC6">
        <w:rPr>
          <w:rFonts w:ascii="Arial" w:eastAsia="Times New Roman" w:hAnsi="Arial" w:cs="Arial"/>
          <w:color w:val="000000" w:themeColor="text1"/>
          <w:kern w:val="0"/>
          <w14:ligatures w14:val="none"/>
        </w:rPr>
        <w:t xml:space="preserve"> </w:t>
      </w:r>
    </w:p>
    <w:p w14:paraId="13EA241E" w14:textId="77777777" w:rsidR="00C77540" w:rsidRPr="00A12DC6" w:rsidRDefault="00C77540" w:rsidP="00C77540">
      <w:pPr>
        <w:pStyle w:val="ListParagraph"/>
        <w:numPr>
          <w:ilvl w:val="0"/>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Annual deductible and out-of-pocket maximums</w:t>
      </w:r>
    </w:p>
    <w:p w14:paraId="1878500B" w14:textId="77777777" w:rsidR="00C77540" w:rsidRPr="00A12DC6" w:rsidRDefault="00C77540" w:rsidP="00C77540">
      <w:pPr>
        <w:pStyle w:val="ListParagraph"/>
        <w:numPr>
          <w:ilvl w:val="1"/>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Definitions and Notes</w:t>
      </w:r>
    </w:p>
    <w:p w14:paraId="5AA371DD" w14:textId="77777777" w:rsidR="00C77540" w:rsidRPr="00A12DC6" w:rsidRDefault="00C77540" w:rsidP="00C77540">
      <w:pPr>
        <w:pStyle w:val="ListParagraph"/>
        <w:numPr>
          <w:ilvl w:val="2"/>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Annual Deductible</w:t>
      </w:r>
      <w:r w:rsidRPr="00A12DC6">
        <w:rPr>
          <w:rFonts w:ascii="Arial" w:eastAsia="Times New Roman" w:hAnsi="Arial" w:cs="Arial"/>
          <w:color w:val="000000" w:themeColor="text1"/>
          <w:kern w:val="0"/>
          <w14:ligatures w14:val="none"/>
        </w:rPr>
        <w:t>: Amount the insured must pay in a calendar year before plan pays medical benefits.</w:t>
      </w:r>
    </w:p>
    <w:p w14:paraId="4B540A25" w14:textId="77777777" w:rsidR="00C77540" w:rsidRPr="00A12DC6" w:rsidRDefault="00C77540" w:rsidP="00C77540">
      <w:pPr>
        <w:pStyle w:val="ListParagraph"/>
        <w:numPr>
          <w:ilvl w:val="2"/>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Out-of-Pocket Maximum:</w:t>
      </w:r>
      <w:r w:rsidRPr="00A12DC6">
        <w:rPr>
          <w:rFonts w:ascii="Arial" w:eastAsia="Times New Roman" w:hAnsi="Arial" w:cs="Arial"/>
          <w:color w:val="000000" w:themeColor="text1"/>
          <w:kern w:val="0"/>
          <w14:ligatures w14:val="none"/>
        </w:rPr>
        <w:t> Amount the insured must pay before plan covers 100% of eligible expenses. (Not Required if Your Institution Has No Maximum)</w:t>
      </w:r>
    </w:p>
    <w:p w14:paraId="721605A1" w14:textId="77777777" w:rsidR="00C77540" w:rsidRPr="00A12DC6" w:rsidRDefault="00C77540" w:rsidP="00C77540">
      <w:pPr>
        <w:pStyle w:val="ListParagraph"/>
        <w:numPr>
          <w:ilvl w:val="2"/>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Annual maximum plan benefit per person</w:t>
      </w:r>
      <w:r w:rsidRPr="00A12DC6">
        <w:rPr>
          <w:rFonts w:ascii="Arial" w:eastAsia="Times New Roman" w:hAnsi="Arial" w:cs="Arial"/>
          <w:color w:val="000000" w:themeColor="text1"/>
          <w:kern w:val="0"/>
          <w14:ligatures w14:val="none"/>
        </w:rPr>
        <w:t>: The maximum amount the insurer will pay per calendar year toward eligible expenses.</w:t>
      </w:r>
    </w:p>
    <w:p w14:paraId="51E2E9AC" w14:textId="77777777" w:rsidR="00C77540" w:rsidRPr="00A12DC6" w:rsidRDefault="00C77540" w:rsidP="00C77540">
      <w:pPr>
        <w:pStyle w:val="ListParagraph"/>
        <w:numPr>
          <w:ilvl w:val="2"/>
          <w:numId w:val="25"/>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your family or employee + child(ren) plan has different deductible or out-of-pocket maximum plan benefits per person amounts </w:t>
      </w:r>
      <w:r w:rsidRPr="00A12DC6">
        <w:rPr>
          <w:rFonts w:ascii="Arial" w:eastAsia="Times New Roman" w:hAnsi="Arial" w:cs="Arial"/>
          <w:b/>
          <w:bCs/>
          <w:color w:val="000000" w:themeColor="text1"/>
          <w:kern w:val="0"/>
          <w14:ligatures w14:val="none"/>
        </w:rPr>
        <w:t>based on the number of persons</w:t>
      </w:r>
      <w:r w:rsidRPr="00A12DC6">
        <w:rPr>
          <w:rFonts w:ascii="Arial" w:eastAsia="Times New Roman" w:hAnsi="Arial" w:cs="Arial"/>
          <w:color w:val="000000" w:themeColor="text1"/>
          <w:kern w:val="0"/>
          <w14:ligatures w14:val="none"/>
        </w:rPr>
        <w:t xml:space="preserve">, provide numbers for 2 children (i.e., </w:t>
      </w:r>
      <w:r w:rsidRPr="00A12DC6">
        <w:rPr>
          <w:rFonts w:ascii="Arial" w:eastAsia="Times New Roman" w:hAnsi="Arial" w:cs="Arial"/>
          <w:color w:val="000000" w:themeColor="text1"/>
          <w:kern w:val="0"/>
          <w14:ligatures w14:val="none"/>
        </w:rPr>
        <w:lastRenderedPageBreak/>
        <w:t>Employee + 2 children, or for family plans, Employee + Spouse and 2 children).</w:t>
      </w:r>
    </w:p>
    <w:p w14:paraId="092B52D0"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For each tier, the following questions are asked about the deductible and out-of-pocket maximums separately:</w:t>
      </w:r>
    </w:p>
    <w:p w14:paraId="5E14BB8B"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there a deductible or maximum? </w:t>
      </w:r>
      <w:r w:rsidRPr="00A12DC6">
        <w:rPr>
          <w:rFonts w:ascii="Arial" w:eastAsia="Times New Roman" w:hAnsi="Arial" w:cs="Arial"/>
          <w:b/>
          <w:bCs/>
          <w:color w:val="000000" w:themeColor="text1"/>
          <w:kern w:val="0"/>
          <w14:ligatures w14:val="none"/>
        </w:rPr>
        <w:t>[Yes / No]</w:t>
      </w:r>
    </w:p>
    <w:p w14:paraId="5C6BB65C"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this deductible or maximum differ for in-network or out-of-network care? </w:t>
      </w:r>
      <w:r w:rsidRPr="00A12DC6">
        <w:rPr>
          <w:rFonts w:ascii="Arial" w:eastAsia="Times New Roman" w:hAnsi="Arial" w:cs="Arial"/>
          <w:b/>
          <w:bCs/>
          <w:color w:val="000000" w:themeColor="text1"/>
          <w:kern w:val="0"/>
          <w14:ligatures w14:val="none"/>
        </w:rPr>
        <w:t>[Yes / No]</w:t>
      </w:r>
    </w:p>
    <w:p w14:paraId="2B3FD2B9" w14:textId="77777777" w:rsidR="00C77540" w:rsidRPr="00A12DC6" w:rsidRDefault="00C77540" w:rsidP="00C77540">
      <w:pPr>
        <w:pStyle w:val="ListParagraph"/>
        <w:numPr>
          <w:ilvl w:val="3"/>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Dollar amount of deductible or maximum </w:t>
      </w:r>
      <w:r w:rsidRPr="00A12DC6">
        <w:rPr>
          <w:rFonts w:ascii="Arial" w:eastAsia="Times New Roman" w:hAnsi="Arial" w:cs="Arial"/>
          <w:b/>
          <w:bCs/>
          <w:color w:val="000000" w:themeColor="text1"/>
          <w:kern w:val="0"/>
          <w14:ligatures w14:val="none"/>
        </w:rPr>
        <w:t>[Dollar amount]</w:t>
      </w:r>
    </w:p>
    <w:p w14:paraId="4A83BAE1" w14:textId="77777777" w:rsidR="00C77540" w:rsidRPr="00A12DC6" w:rsidRDefault="00C77540" w:rsidP="00C77540">
      <w:pPr>
        <w:pStyle w:val="ListParagraph"/>
        <w:numPr>
          <w:ilvl w:val="3"/>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p>
    <w:p w14:paraId="3AA52201" w14:textId="77777777" w:rsidR="00C77540" w:rsidRPr="00A12DC6" w:rsidRDefault="00C77540" w:rsidP="00C77540">
      <w:pPr>
        <w:pStyle w:val="ListParagraph"/>
        <w:numPr>
          <w:ilvl w:val="4"/>
          <w:numId w:val="25"/>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color w:val="000000" w:themeColor="text1"/>
          <w:kern w:val="0"/>
          <w14:ligatures w14:val="none"/>
        </w:rPr>
        <w:t xml:space="preserve">Dollar amount for in-network (choose tier with lowest values if applicable) </w:t>
      </w:r>
      <w:r w:rsidRPr="00A12DC6">
        <w:rPr>
          <w:rFonts w:ascii="Arial" w:eastAsia="Times New Roman" w:hAnsi="Arial" w:cs="Arial"/>
          <w:b/>
          <w:bCs/>
          <w:color w:val="000000" w:themeColor="text1"/>
          <w:kern w:val="0"/>
          <w14:ligatures w14:val="none"/>
        </w:rPr>
        <w:t>[Dollar amount]</w:t>
      </w:r>
    </w:p>
    <w:p w14:paraId="6C165927" w14:textId="77777777" w:rsidR="00C77540" w:rsidRPr="00A12DC6" w:rsidRDefault="00C77540" w:rsidP="00C77540">
      <w:pPr>
        <w:pStyle w:val="ListParagraph"/>
        <w:numPr>
          <w:ilvl w:val="4"/>
          <w:numId w:val="25"/>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color w:val="000000" w:themeColor="text1"/>
          <w:kern w:val="0"/>
          <w14:ligatures w14:val="none"/>
        </w:rPr>
        <w:t>Dollar amount for out-of-network (choose tier with lowest values if applicable)</w:t>
      </w:r>
      <w:r w:rsidRPr="00A12DC6">
        <w:rPr>
          <w:rFonts w:ascii="Arial" w:eastAsia="Times New Roman" w:hAnsi="Arial" w:cs="Arial"/>
          <w:b/>
          <w:bCs/>
          <w:color w:val="000000" w:themeColor="text1"/>
          <w:kern w:val="0"/>
          <w14:ligatures w14:val="none"/>
        </w:rPr>
        <w:t xml:space="preserve"> [Dollar amount]</w:t>
      </w:r>
    </w:p>
    <w:p w14:paraId="30671060"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Coinsurance for both In-Network and Out-of-Network Services. Enter the </w:t>
      </w:r>
      <w:proofErr w:type="gramStart"/>
      <w:r w:rsidRPr="00A12DC6">
        <w:rPr>
          <w:rFonts w:ascii="Arial" w:eastAsia="Times New Roman" w:hAnsi="Arial" w:cs="Arial"/>
          <w:color w:val="000000" w:themeColor="text1"/>
          <w:kern w:val="0"/>
          <w14:ligatures w14:val="none"/>
        </w:rPr>
        <w:t>percent</w:t>
      </w:r>
      <w:proofErr w:type="gramEnd"/>
      <w:r w:rsidRPr="00A12DC6">
        <w:rPr>
          <w:rFonts w:ascii="Arial" w:eastAsia="Times New Roman" w:hAnsi="Arial" w:cs="Arial"/>
          <w:color w:val="000000" w:themeColor="text1"/>
          <w:kern w:val="0"/>
          <w14:ligatures w14:val="none"/>
        </w:rPr>
        <w:t xml:space="preserve"> of allowable charges paid by the plan after the deductible (and any co-pay)</w:t>
      </w:r>
    </w:p>
    <w:p w14:paraId="7CEBF93B"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In network benefits </w:t>
      </w:r>
      <w:r w:rsidRPr="00A12DC6">
        <w:rPr>
          <w:rFonts w:ascii="Arial" w:eastAsia="Times New Roman" w:hAnsi="Arial" w:cs="Arial"/>
          <w:b/>
          <w:bCs/>
          <w:color w:val="000000" w:themeColor="text1"/>
          <w:kern w:val="0"/>
          <w14:ligatures w14:val="none"/>
        </w:rPr>
        <w:t>[Percent paid by the plan]</w:t>
      </w:r>
    </w:p>
    <w:p w14:paraId="03C53BC8"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you have out-of-network benefits? </w:t>
      </w:r>
      <w:r w:rsidRPr="00A12DC6">
        <w:rPr>
          <w:rFonts w:ascii="Arial" w:eastAsia="Times New Roman" w:hAnsi="Arial" w:cs="Arial"/>
          <w:b/>
          <w:bCs/>
          <w:color w:val="000000" w:themeColor="text1"/>
          <w:kern w:val="0"/>
          <w14:ligatures w14:val="none"/>
        </w:rPr>
        <w:t>[Yes / No]</w:t>
      </w:r>
    </w:p>
    <w:p w14:paraId="40931823"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Enter the percentage paid by the plan </w:t>
      </w:r>
      <w:r w:rsidRPr="00A12DC6">
        <w:rPr>
          <w:rFonts w:ascii="Arial" w:eastAsia="Times New Roman" w:hAnsi="Arial" w:cs="Arial"/>
          <w:b/>
          <w:bCs/>
          <w:color w:val="000000" w:themeColor="text1"/>
          <w:kern w:val="0"/>
          <w14:ligatures w14:val="none"/>
        </w:rPr>
        <w:t>[Percent paid by the plan]</w:t>
      </w:r>
    </w:p>
    <w:p w14:paraId="6611BE32"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the health plan cover: All </w:t>
      </w:r>
      <w:r w:rsidRPr="00A12DC6">
        <w:rPr>
          <w:rFonts w:ascii="Arial" w:eastAsia="Times New Roman" w:hAnsi="Arial" w:cs="Arial"/>
          <w:b/>
          <w:bCs/>
          <w:color w:val="000000" w:themeColor="text1"/>
          <w:kern w:val="0"/>
          <w14:ligatures w14:val="none"/>
        </w:rPr>
        <w:t>[Yes / No]</w:t>
      </w:r>
    </w:p>
    <w:p w14:paraId="51BA68F1"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Infertility treatments?</w:t>
      </w:r>
    </w:p>
    <w:p w14:paraId="7758CB27"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Is a diagnosis of infertility required?</w:t>
      </w:r>
    </w:p>
    <w:p w14:paraId="24767CB3"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Chiropractic</w:t>
      </w:r>
    </w:p>
    <w:p w14:paraId="709A974C"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Acupuncture</w:t>
      </w:r>
    </w:p>
    <w:p w14:paraId="75AB2841"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Gender-affirming care</w:t>
      </w:r>
    </w:p>
    <w:p w14:paraId="42344A50"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Is </w:t>
      </w:r>
      <w:proofErr w:type="gramStart"/>
      <w:r w:rsidRPr="00A12DC6">
        <w:rPr>
          <w:rFonts w:ascii="Arial" w:eastAsia="Times New Roman" w:hAnsi="Arial" w:cs="Arial"/>
          <w:color w:val="000000" w:themeColor="text1"/>
          <w:kern w:val="0"/>
          <w14:ligatures w14:val="none"/>
        </w:rPr>
        <w:t>a </w:t>
      </w:r>
      <w:r w:rsidRPr="00A12DC6">
        <w:rPr>
          <w:rFonts w:ascii="Arial" w:eastAsia="Times New Roman" w:hAnsi="Arial" w:cs="Arial"/>
          <w:b/>
          <w:bCs/>
          <w:color w:val="000000" w:themeColor="text1"/>
          <w:kern w:val="0"/>
          <w14:ligatures w14:val="none"/>
        </w:rPr>
        <w:t>co</w:t>
      </w:r>
      <w:proofErr w:type="gramEnd"/>
      <w:r w:rsidRPr="00A12DC6">
        <w:rPr>
          <w:rFonts w:ascii="Arial" w:eastAsia="Times New Roman" w:hAnsi="Arial" w:cs="Arial"/>
          <w:b/>
          <w:bCs/>
          <w:color w:val="000000" w:themeColor="text1"/>
          <w:kern w:val="0"/>
          <w14:ligatures w14:val="none"/>
        </w:rPr>
        <w:t>-pay</w:t>
      </w:r>
      <w:r w:rsidRPr="00A12DC6">
        <w:rPr>
          <w:rFonts w:ascii="Arial" w:eastAsia="Times New Roman" w:hAnsi="Arial" w:cs="Arial"/>
          <w:color w:val="000000" w:themeColor="text1"/>
          <w:kern w:val="0"/>
          <w14:ligatures w14:val="none"/>
        </w:rPr>
        <w:t> required for in-network prescription drug purchases?</w:t>
      </w:r>
      <w:r w:rsidRPr="00A12DC6">
        <w:rPr>
          <w:rFonts w:ascii="Arial" w:eastAsia="Times New Roman" w:hAnsi="Arial" w:cs="Arial"/>
          <w:color w:val="000000" w:themeColor="text1"/>
          <w:kern w:val="0"/>
          <w14:ligatures w14:val="none"/>
        </w:rPr>
        <w:br/>
      </w:r>
      <w:r w:rsidRPr="00A12DC6">
        <w:rPr>
          <w:rFonts w:ascii="Arial" w:eastAsia="Times New Roman" w:hAnsi="Arial" w:cs="Arial"/>
          <w:i/>
          <w:iCs/>
          <w:color w:val="000000" w:themeColor="text1"/>
          <w:kern w:val="0"/>
          <w14:ligatures w14:val="none"/>
        </w:rPr>
        <w:t>Co-pay:</w:t>
      </w:r>
      <w:r w:rsidRPr="00A12DC6">
        <w:rPr>
          <w:rFonts w:ascii="Arial" w:eastAsia="Times New Roman" w:hAnsi="Arial" w:cs="Arial"/>
          <w:color w:val="000000" w:themeColor="text1"/>
          <w:kern w:val="0"/>
          <w14:ligatures w14:val="none"/>
        </w:rPr>
        <w:t xml:space="preserve"> Dollar ($) or % amount the employee must pay out-of-pocket at the time the drug is purchased. </w:t>
      </w:r>
      <w:r w:rsidRPr="00A12DC6">
        <w:rPr>
          <w:rFonts w:ascii="Arial" w:eastAsia="Times New Roman" w:hAnsi="Arial" w:cs="Arial"/>
          <w:b/>
          <w:bCs/>
          <w:color w:val="000000" w:themeColor="text1"/>
          <w:kern w:val="0"/>
          <w14:ligatures w14:val="none"/>
        </w:rPr>
        <w:t>[Yes / No]</w:t>
      </w:r>
    </w:p>
    <w:p w14:paraId="6B13ACE9"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b/>
          <w:bCs/>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the drug plan… All </w:t>
      </w:r>
      <w:r w:rsidRPr="00A12DC6">
        <w:rPr>
          <w:rFonts w:ascii="Arial" w:eastAsia="Times New Roman" w:hAnsi="Arial" w:cs="Arial"/>
          <w:b/>
          <w:bCs/>
          <w:color w:val="000000" w:themeColor="text1"/>
          <w:kern w:val="0"/>
          <w14:ligatures w14:val="none"/>
        </w:rPr>
        <w:t>[Yes / No]</w:t>
      </w:r>
    </w:p>
    <w:p w14:paraId="6CDD5C48"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Use a closed formulary?</w:t>
      </w:r>
    </w:p>
    <w:p w14:paraId="032A16E5"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Require mail order?</w:t>
      </w:r>
    </w:p>
    <w:p w14:paraId="00BCEF7D"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Provide Rx benefits for dental or dental trauma?</w:t>
      </w:r>
    </w:p>
    <w:p w14:paraId="6B3C4CE6"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Cover oral contraceptives?</w:t>
      </w:r>
    </w:p>
    <w:p w14:paraId="035F1720"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Cover contraceptive devices?</w:t>
      </w:r>
    </w:p>
    <w:p w14:paraId="7206EBEE"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Cover fertility </w:t>
      </w:r>
      <w:proofErr w:type="gramStart"/>
      <w:r w:rsidRPr="00A12DC6">
        <w:rPr>
          <w:rFonts w:ascii="Arial" w:eastAsia="Times New Roman" w:hAnsi="Arial" w:cs="Arial"/>
          <w:color w:val="000000" w:themeColor="text1"/>
          <w:kern w:val="0"/>
          <w14:ligatures w14:val="none"/>
        </w:rPr>
        <w:t>drugs?</w:t>
      </w:r>
      <w:proofErr w:type="gramEnd"/>
    </w:p>
    <w:p w14:paraId="0E960A57"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Cover erectile dysfunction drugs?</w:t>
      </w:r>
    </w:p>
    <w:p w14:paraId="2D176F44"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Cover diabetic supplies – e.g., test strips and insulin?</w:t>
      </w:r>
    </w:p>
    <w:p w14:paraId="77145E5D"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Provide incentives for using mail order for maintenance drugs?</w:t>
      </w:r>
    </w:p>
    <w:p w14:paraId="63750DBE"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Cover weight management drugs</w:t>
      </w:r>
    </w:p>
    <w:p w14:paraId="1C9D2AE3"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plan have a Health Reimbursement Arrangement (HRA)? </w:t>
      </w:r>
      <w:r w:rsidRPr="00A12DC6">
        <w:rPr>
          <w:rFonts w:ascii="Arial" w:eastAsia="Times New Roman" w:hAnsi="Arial" w:cs="Arial"/>
          <w:b/>
          <w:bCs/>
          <w:color w:val="000000" w:themeColor="text1"/>
          <w:kern w:val="0"/>
          <w14:ligatures w14:val="none"/>
        </w:rPr>
        <w:t>[Yes / No]</w:t>
      </w:r>
    </w:p>
    <w:p w14:paraId="5482F96A"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HDHP Plan Only</w:t>
      </w:r>
    </w:p>
    <w:p w14:paraId="3FA74521"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plan have a Health Savings Account? </w:t>
      </w:r>
      <w:r w:rsidRPr="00A12DC6">
        <w:rPr>
          <w:rFonts w:ascii="Arial" w:eastAsia="Times New Roman" w:hAnsi="Arial" w:cs="Arial"/>
          <w:b/>
          <w:bCs/>
          <w:color w:val="000000" w:themeColor="text1"/>
          <w:kern w:val="0"/>
          <w14:ligatures w14:val="none"/>
        </w:rPr>
        <w:t>[Yes / No]</w:t>
      </w:r>
    </w:p>
    <w:p w14:paraId="0F13D2DD"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Does institution contribute? </w:t>
      </w:r>
      <w:r w:rsidRPr="00A12DC6">
        <w:rPr>
          <w:rFonts w:ascii="Arial" w:eastAsia="Times New Roman" w:hAnsi="Arial" w:cs="Arial"/>
          <w:b/>
          <w:bCs/>
          <w:color w:val="000000" w:themeColor="text1"/>
          <w:kern w:val="0"/>
          <w14:ligatures w14:val="none"/>
        </w:rPr>
        <w:t>[Yes / No]</w:t>
      </w:r>
    </w:p>
    <w:p w14:paraId="068D33E4"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If YES: Health Savings Account maximum yearly employer contribution for each tier </w:t>
      </w:r>
      <w:r w:rsidRPr="00A12DC6">
        <w:rPr>
          <w:rFonts w:ascii="Arial" w:eastAsia="Times New Roman" w:hAnsi="Arial" w:cs="Arial"/>
          <w:b/>
          <w:bCs/>
          <w:color w:val="000000" w:themeColor="text1"/>
          <w:kern w:val="0"/>
          <w14:ligatures w14:val="none"/>
        </w:rPr>
        <w:t>[Dollar amount]</w:t>
      </w:r>
    </w:p>
    <w:p w14:paraId="720C6FDE"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 Does your institution</w:t>
      </w:r>
    </w:p>
    <w:p w14:paraId="622C80C5"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Have a university-affiliated hospital or health network (e.g., university research hospital) </w:t>
      </w:r>
      <w:r w:rsidRPr="00A12DC6">
        <w:rPr>
          <w:rFonts w:ascii="Arial" w:eastAsia="Times New Roman" w:hAnsi="Arial" w:cs="Arial"/>
          <w:b/>
          <w:bCs/>
          <w:color w:val="000000" w:themeColor="text1"/>
          <w:kern w:val="0"/>
          <w14:ligatures w14:val="none"/>
        </w:rPr>
        <w:t>[Yes / No]</w:t>
      </w:r>
    </w:p>
    <w:p w14:paraId="6054FFC6"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require employees to use the hospital system for this plan? </w:t>
      </w:r>
      <w:r w:rsidRPr="00A12DC6">
        <w:rPr>
          <w:rFonts w:ascii="Arial" w:eastAsia="Times New Roman" w:hAnsi="Arial" w:cs="Arial"/>
          <w:b/>
          <w:bCs/>
          <w:color w:val="000000" w:themeColor="text1"/>
          <w:kern w:val="0"/>
          <w14:ligatures w14:val="none"/>
        </w:rPr>
        <w:t>[Yes / No]</w:t>
      </w:r>
    </w:p>
    <w:p w14:paraId="37E53296"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incentivize employees to use the hospital system using better rates (e.g., better coverage, lower </w:t>
      </w:r>
      <w:proofErr w:type="gramStart"/>
      <w:r w:rsidRPr="00A12DC6">
        <w:rPr>
          <w:rFonts w:ascii="Arial" w:eastAsia="Times New Roman" w:hAnsi="Arial" w:cs="Arial"/>
          <w:color w:val="000000" w:themeColor="text1"/>
          <w:kern w:val="0"/>
          <w14:ligatures w14:val="none"/>
        </w:rPr>
        <w:t>copays</w:t>
      </w:r>
      <w:proofErr w:type="gramEnd"/>
      <w:r w:rsidRPr="00A12DC6">
        <w:rPr>
          <w:rFonts w:ascii="Arial" w:eastAsia="Times New Roman" w:hAnsi="Arial" w:cs="Arial"/>
          <w:color w:val="000000" w:themeColor="text1"/>
          <w:kern w:val="0"/>
          <w14:ligatures w14:val="none"/>
        </w:rPr>
        <w:t xml:space="preserve">) for this </w:t>
      </w:r>
      <w:proofErr w:type="gramStart"/>
      <w:r w:rsidRPr="00A12DC6">
        <w:rPr>
          <w:rFonts w:ascii="Arial" w:eastAsia="Times New Roman" w:hAnsi="Arial" w:cs="Arial"/>
          <w:color w:val="000000" w:themeColor="text1"/>
          <w:kern w:val="0"/>
          <w14:ligatures w14:val="none"/>
        </w:rPr>
        <w:t>plan?</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6ED26E4B" w14:textId="77777777" w:rsidR="00C77540" w:rsidRPr="00A12DC6" w:rsidRDefault="00C77540" w:rsidP="00C77540">
      <w:pPr>
        <w:pStyle w:val="ListParagraph"/>
        <w:numPr>
          <w:ilvl w:val="0"/>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the funding type for the health care plan is “self-insured,” does your institution...</w:t>
      </w:r>
    </w:p>
    <w:p w14:paraId="19DE303B"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Use a Pharmacy Benefits Manager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color w:val="000000" w:themeColor="text1"/>
          <w:kern w:val="0"/>
          <w14:ligatures w14:val="none"/>
        </w:rPr>
        <w:tab/>
      </w:r>
    </w:p>
    <w:p w14:paraId="7BECFA02" w14:textId="77777777" w:rsidR="00C77540" w:rsidRPr="00A12DC6" w:rsidRDefault="00C77540" w:rsidP="00C77540">
      <w:pPr>
        <w:pStyle w:val="ListParagraph"/>
        <w:numPr>
          <w:ilvl w:val="1"/>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Require employees to use a university-affiliated pharmacy?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p>
    <w:p w14:paraId="4D400FDE" w14:textId="77777777" w:rsidR="00C77540" w:rsidRPr="00A12DC6" w:rsidRDefault="00C77540" w:rsidP="00C77540">
      <w:pPr>
        <w:pStyle w:val="ListParagraph"/>
        <w:numPr>
          <w:ilvl w:val="2"/>
          <w:numId w:val="25"/>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incentivize employees to use the university-affiliated pharmacy by providing better rates (e.g., better coverage, lower </w:t>
      </w:r>
      <w:proofErr w:type="gramStart"/>
      <w:r w:rsidRPr="00A12DC6">
        <w:rPr>
          <w:rFonts w:ascii="Arial" w:eastAsia="Times New Roman" w:hAnsi="Arial" w:cs="Arial"/>
          <w:color w:val="000000" w:themeColor="text1"/>
          <w:kern w:val="0"/>
          <w14:ligatures w14:val="none"/>
        </w:rPr>
        <w:t>copays</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2DAD9C47"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9" w:name="_Dental_Stand-Alone_Plan"/>
      <w:bookmarkEnd w:id="9"/>
      <w:r w:rsidRPr="00A12DC6">
        <w:rPr>
          <w:rFonts w:ascii="Arial" w:eastAsia="Times New Roman" w:hAnsi="Arial" w:cs="Arial"/>
          <w:color w:val="0069B5"/>
        </w:rPr>
        <w:t>Dental Stand-Alone Plan Details</w:t>
      </w:r>
    </w:p>
    <w:p w14:paraId="78512775" w14:textId="77777777" w:rsidR="00C77540" w:rsidRPr="00A12DC6" w:rsidRDefault="00C77540" w:rsidP="00C77540">
      <w:p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Please report on the dental care plan that has the highest enrollment. Report information as of January 1 </w:t>
      </w:r>
      <w:r w:rsidRPr="00A12DC6">
        <w:rPr>
          <w:rFonts w:ascii="Arial" w:eastAsia="Times New Roman" w:hAnsi="Arial" w:cs="Arial"/>
          <w:i/>
          <w:iCs/>
          <w:color w:val="000000" w:themeColor="text1"/>
          <w:kern w:val="0"/>
          <w14:ligatures w14:val="none"/>
        </w:rPr>
        <w:t>and</w:t>
      </w:r>
      <w:r w:rsidRPr="00A12DC6">
        <w:rPr>
          <w:rFonts w:ascii="Arial" w:eastAsia="Times New Roman" w:hAnsi="Arial" w:cs="Arial"/>
          <w:color w:val="000000" w:themeColor="text1"/>
          <w:kern w:val="0"/>
          <w14:ligatures w14:val="none"/>
        </w:rPr>
        <w:t xml:space="preserve"> for In-Network benefits only (except in Q. 4 which asks about co-insurance). </w:t>
      </w:r>
    </w:p>
    <w:p w14:paraId="5C63A146" w14:textId="77777777" w:rsidR="00C77540" w:rsidRPr="00A12DC6" w:rsidRDefault="00C77540" w:rsidP="00C77540">
      <w:pPr>
        <w:pStyle w:val="ListParagraph"/>
        <w:numPr>
          <w:ilvl w:val="0"/>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Dental plan monthly premiums. Only provide data for premium categories that your institution offers. If your institution uses a salary-based model to determine healthcare premiums, use the rate associated with the greatest enrollment. </w:t>
      </w:r>
    </w:p>
    <w:p w14:paraId="752ED850"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Tiers</w:t>
      </w:r>
    </w:p>
    <w:p w14:paraId="212D65C2"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only</w:t>
      </w:r>
    </w:p>
    <w:p w14:paraId="65A57E25"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Spouse</w:t>
      </w:r>
    </w:p>
    <w:p w14:paraId="18E533E6"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Child(ren)</w:t>
      </w:r>
    </w:p>
    <w:p w14:paraId="2C04CBF5"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Employee + Family</w:t>
      </w:r>
    </w:p>
    <w:p w14:paraId="4F1141D5"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Questions for Each Tier</w:t>
      </w:r>
    </w:p>
    <w:p w14:paraId="64175B53"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employees pay a premium this year? </w:t>
      </w:r>
      <w:r w:rsidRPr="00A12DC6">
        <w:rPr>
          <w:rFonts w:ascii="Arial" w:eastAsia="Times New Roman" w:hAnsi="Arial" w:cs="Arial"/>
          <w:b/>
          <w:bCs/>
          <w:color w:val="000000" w:themeColor="text1"/>
          <w:kern w:val="0"/>
          <w14:ligatures w14:val="none"/>
        </w:rPr>
        <w:t>[Yes / No]</w:t>
      </w:r>
    </w:p>
    <w:p w14:paraId="6F175BE9" w14:textId="77777777" w:rsidR="00C77540" w:rsidRPr="00A12DC6" w:rsidRDefault="00C77540" w:rsidP="00C77540">
      <w:pPr>
        <w:pStyle w:val="ListParagraph"/>
        <w:numPr>
          <w:ilvl w:val="3"/>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Employee’s monthly premium this year </w:t>
      </w:r>
      <w:r w:rsidRPr="00A12DC6">
        <w:rPr>
          <w:rFonts w:ascii="Arial" w:eastAsia="Times New Roman" w:hAnsi="Arial" w:cs="Arial"/>
          <w:b/>
          <w:bCs/>
          <w:color w:val="000000" w:themeColor="text1"/>
          <w:kern w:val="0"/>
          <w14:ligatures w14:val="none"/>
        </w:rPr>
        <w:t>[Dollar amount]</w:t>
      </w:r>
    </w:p>
    <w:p w14:paraId="6E2DF4E6"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Institution’s monthly premium this year </w:t>
      </w:r>
      <w:r w:rsidRPr="00A12DC6">
        <w:rPr>
          <w:rFonts w:ascii="Arial" w:eastAsia="Times New Roman" w:hAnsi="Arial" w:cs="Arial"/>
          <w:b/>
          <w:bCs/>
          <w:color w:val="000000" w:themeColor="text1"/>
          <w:kern w:val="0"/>
          <w14:ligatures w14:val="none"/>
        </w:rPr>
        <w:t>[Dollar amount]</w:t>
      </w:r>
    </w:p>
    <w:p w14:paraId="7419141D" w14:textId="77777777" w:rsidR="00C77540" w:rsidRPr="00A12DC6" w:rsidRDefault="00C77540" w:rsidP="00C77540">
      <w:pPr>
        <w:pStyle w:val="ListParagraph"/>
        <w:numPr>
          <w:ilvl w:val="0"/>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Annual deductible and maximum plan benefits. </w:t>
      </w:r>
    </w:p>
    <w:p w14:paraId="0125806B"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Definitions and Notes</w:t>
      </w:r>
    </w:p>
    <w:p w14:paraId="16BC414C"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Annual Deductible:</w:t>
      </w:r>
      <w:r w:rsidRPr="00A12DC6">
        <w:rPr>
          <w:rFonts w:ascii="Arial" w:eastAsia="Times New Roman" w:hAnsi="Arial" w:cs="Arial"/>
          <w:color w:val="000000" w:themeColor="text1"/>
          <w:kern w:val="0"/>
          <w14:ligatures w14:val="none"/>
        </w:rPr>
        <w:t xml:space="preserve"> Amount the insured must pay in a calendar year before plan pays medical benefits.</w:t>
      </w:r>
    </w:p>
    <w:p w14:paraId="4F21AB78"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Annual maximum plan benefit per person:</w:t>
      </w:r>
      <w:r w:rsidRPr="00A12DC6">
        <w:rPr>
          <w:rFonts w:ascii="Arial" w:eastAsia="Times New Roman" w:hAnsi="Arial" w:cs="Arial"/>
          <w:color w:val="000000" w:themeColor="text1"/>
          <w:kern w:val="0"/>
          <w14:ligatures w14:val="none"/>
        </w:rPr>
        <w:t xml:space="preserve"> The maximum amount the insurer will pay per calendar year toward eligible expenses.</w:t>
      </w:r>
    </w:p>
    <w:p w14:paraId="59BBFC09"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If your family or employee + child(ren) plan has different maximum plan benefit or deductible based on number of people, provide numbers for 2 children.</w:t>
      </w:r>
    </w:p>
    <w:p w14:paraId="1BC0DAE9" w14:textId="77777777" w:rsidR="00C77540" w:rsidRPr="00A12DC6" w:rsidRDefault="00C77540" w:rsidP="00C77540">
      <w:pPr>
        <w:pStyle w:val="ListParagraph"/>
        <w:numPr>
          <w:ilvl w:val="1"/>
          <w:numId w:val="29"/>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For each tier, the following questions are asked about the deductible and out-of-pocket maximums separately:</w:t>
      </w:r>
    </w:p>
    <w:p w14:paraId="509AD6DD" w14:textId="77777777" w:rsidR="00C77540" w:rsidRPr="00A12DC6" w:rsidRDefault="00C77540" w:rsidP="00C77540">
      <w:pPr>
        <w:pStyle w:val="ListParagraph"/>
        <w:numPr>
          <w:ilvl w:val="2"/>
          <w:numId w:val="29"/>
        </w:num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there a deductible or maximum? </w:t>
      </w:r>
      <w:r w:rsidRPr="00A12DC6">
        <w:rPr>
          <w:rFonts w:ascii="Arial" w:eastAsia="Times New Roman" w:hAnsi="Arial" w:cs="Arial"/>
          <w:b/>
          <w:bCs/>
          <w:color w:val="000000" w:themeColor="text1"/>
          <w:kern w:val="0"/>
          <w14:ligatures w14:val="none"/>
        </w:rPr>
        <w:t>[Yes / No]</w:t>
      </w:r>
    </w:p>
    <w:p w14:paraId="5F31BB4B"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Dollar amount </w:t>
      </w:r>
      <w:r w:rsidRPr="00A12DC6">
        <w:rPr>
          <w:rFonts w:ascii="Arial" w:eastAsia="Times New Roman" w:hAnsi="Arial" w:cs="Arial"/>
          <w:b/>
          <w:bCs/>
          <w:color w:val="000000" w:themeColor="text1"/>
          <w:kern w:val="0"/>
          <w14:ligatures w14:val="none"/>
        </w:rPr>
        <w:t>[Dollar amount]</w:t>
      </w:r>
    </w:p>
    <w:p w14:paraId="11EB1260" w14:textId="77777777" w:rsidR="00C77540" w:rsidRPr="00A12DC6" w:rsidRDefault="00C77540" w:rsidP="00C77540">
      <w:pPr>
        <w:pStyle w:val="ListParagraph"/>
        <w:numPr>
          <w:ilvl w:val="0"/>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Orthodontic Coverage</w:t>
      </w:r>
    </w:p>
    <w:p w14:paraId="022CB675"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proofErr w:type="gramStart"/>
      <w:r w:rsidRPr="00A12DC6">
        <w:rPr>
          <w:rFonts w:ascii="Arial" w:eastAsia="Times New Roman" w:hAnsi="Arial" w:cs="Arial"/>
          <w:color w:val="000000" w:themeColor="text1"/>
          <w:kern w:val="0"/>
          <w14:ligatures w14:val="none"/>
        </w:rPr>
        <w:t>Are</w:t>
      </w:r>
      <w:proofErr w:type="gramEnd"/>
      <w:r w:rsidRPr="00A12DC6">
        <w:rPr>
          <w:rFonts w:ascii="Arial" w:eastAsia="Times New Roman" w:hAnsi="Arial" w:cs="Arial"/>
          <w:color w:val="000000" w:themeColor="text1"/>
          <w:kern w:val="0"/>
          <w14:ligatures w14:val="none"/>
        </w:rPr>
        <w:t xml:space="preserve"> orthodontics covered for adults? </w:t>
      </w:r>
      <w:r w:rsidRPr="00A12DC6">
        <w:rPr>
          <w:rFonts w:ascii="Arial" w:eastAsia="Times New Roman" w:hAnsi="Arial" w:cs="Arial"/>
          <w:b/>
          <w:bCs/>
          <w:color w:val="000000" w:themeColor="text1"/>
          <w:kern w:val="0"/>
          <w14:ligatures w14:val="none"/>
        </w:rPr>
        <w:t>[Yes / No]</w:t>
      </w:r>
    </w:p>
    <w:p w14:paraId="08606838"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Lifetime maximum per participant </w:t>
      </w:r>
      <w:r w:rsidRPr="00A12DC6">
        <w:rPr>
          <w:rFonts w:ascii="Arial" w:eastAsia="Times New Roman" w:hAnsi="Arial" w:cs="Arial"/>
          <w:b/>
          <w:bCs/>
          <w:color w:val="000000" w:themeColor="text1"/>
          <w:kern w:val="0"/>
          <w14:ligatures w14:val="none"/>
        </w:rPr>
        <w:t>[Dollar amount]</w:t>
      </w:r>
      <w:r w:rsidRPr="00A12DC6">
        <w:rPr>
          <w:rFonts w:ascii="Arial" w:eastAsia="Times New Roman" w:hAnsi="Arial" w:cs="Arial"/>
          <w:b/>
          <w:bCs/>
          <w:color w:val="000000" w:themeColor="text1"/>
          <w:kern w:val="0"/>
          <w14:ligatures w14:val="none"/>
        </w:rPr>
        <w:tab/>
      </w:r>
    </w:p>
    <w:p w14:paraId="758AEB48"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proofErr w:type="gramStart"/>
      <w:r w:rsidRPr="00A12DC6">
        <w:rPr>
          <w:rFonts w:ascii="Arial" w:eastAsia="Times New Roman" w:hAnsi="Arial" w:cs="Arial"/>
          <w:color w:val="000000" w:themeColor="text1"/>
          <w:kern w:val="0"/>
          <w14:ligatures w14:val="none"/>
        </w:rPr>
        <w:t>Are</w:t>
      </w:r>
      <w:proofErr w:type="gramEnd"/>
      <w:r w:rsidRPr="00A12DC6">
        <w:rPr>
          <w:rFonts w:ascii="Arial" w:eastAsia="Times New Roman" w:hAnsi="Arial" w:cs="Arial"/>
          <w:color w:val="000000" w:themeColor="text1"/>
          <w:kern w:val="0"/>
          <w14:ligatures w14:val="none"/>
        </w:rPr>
        <w:t xml:space="preserve"> orthodontics covered for children?</w:t>
      </w:r>
      <w:r w:rsidRPr="00A12DC6">
        <w:rPr>
          <w:rFonts w:ascii="Arial" w:eastAsia="Times New Roman" w:hAnsi="Arial" w:cs="Arial"/>
          <w:color w:val="000000" w:themeColor="text1"/>
          <w:kern w:val="0"/>
          <w14:ligatures w14:val="none"/>
        </w:rPr>
        <w:tab/>
        <w:t xml:space="preserve"> </w:t>
      </w:r>
      <w:r w:rsidRPr="00A12DC6">
        <w:rPr>
          <w:rFonts w:ascii="Arial" w:eastAsia="Times New Roman" w:hAnsi="Arial" w:cs="Arial"/>
          <w:b/>
          <w:bCs/>
          <w:color w:val="000000" w:themeColor="text1"/>
          <w:kern w:val="0"/>
          <w14:ligatures w14:val="none"/>
        </w:rPr>
        <w:t>[Yes / No]</w:t>
      </w:r>
    </w:p>
    <w:p w14:paraId="6D71302A"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Lifetime maximum per participant </w:t>
      </w:r>
      <w:r w:rsidRPr="00A12DC6">
        <w:rPr>
          <w:rFonts w:ascii="Arial" w:eastAsia="Times New Roman" w:hAnsi="Arial" w:cs="Arial"/>
          <w:b/>
          <w:bCs/>
          <w:color w:val="000000" w:themeColor="text1"/>
          <w:kern w:val="0"/>
          <w14:ligatures w14:val="none"/>
        </w:rPr>
        <w:t>[Dollar amount]</w:t>
      </w:r>
      <w:r w:rsidRPr="00A12DC6">
        <w:rPr>
          <w:rFonts w:ascii="Arial" w:eastAsia="Times New Roman" w:hAnsi="Arial" w:cs="Arial"/>
          <w:color w:val="000000" w:themeColor="text1"/>
          <w:kern w:val="0"/>
          <w14:ligatures w14:val="none"/>
        </w:rPr>
        <w:tab/>
      </w:r>
    </w:p>
    <w:p w14:paraId="2A51B877"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implants covered? </w:t>
      </w:r>
      <w:r w:rsidRPr="00A12DC6">
        <w:rPr>
          <w:rFonts w:ascii="Arial" w:eastAsia="Times New Roman" w:hAnsi="Arial" w:cs="Arial"/>
          <w:b/>
          <w:bCs/>
          <w:color w:val="000000" w:themeColor="text1"/>
          <w:kern w:val="0"/>
          <w14:ligatures w14:val="none"/>
        </w:rPr>
        <w:t>[Yes / No]</w:t>
      </w:r>
    </w:p>
    <w:p w14:paraId="1C1E74CA" w14:textId="77777777" w:rsidR="00C77540" w:rsidRPr="00A12DC6" w:rsidRDefault="00C77540" w:rsidP="00C77540">
      <w:pPr>
        <w:pStyle w:val="ListParagraph"/>
        <w:numPr>
          <w:ilvl w:val="2"/>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Lifetime maximum per participant </w:t>
      </w:r>
      <w:r w:rsidRPr="00A12DC6">
        <w:rPr>
          <w:rFonts w:ascii="Arial" w:eastAsia="Times New Roman" w:hAnsi="Arial" w:cs="Arial"/>
          <w:b/>
          <w:bCs/>
          <w:color w:val="000000" w:themeColor="text1"/>
          <w:kern w:val="0"/>
          <w14:ligatures w14:val="none"/>
        </w:rPr>
        <w:t>[Dollar amount]</w:t>
      </w:r>
      <w:r w:rsidRPr="00A12DC6">
        <w:rPr>
          <w:rFonts w:ascii="Arial" w:eastAsia="Times New Roman" w:hAnsi="Arial" w:cs="Arial"/>
          <w:color w:val="000000" w:themeColor="text1"/>
          <w:kern w:val="0"/>
          <w14:ligatures w14:val="none"/>
        </w:rPr>
        <w:tab/>
      </w:r>
    </w:p>
    <w:p w14:paraId="57732EC4" w14:textId="77777777" w:rsidR="00C77540" w:rsidRPr="00A12DC6" w:rsidRDefault="00C77540" w:rsidP="00C77540">
      <w:pPr>
        <w:pStyle w:val="ListParagraph"/>
        <w:numPr>
          <w:ilvl w:val="1"/>
          <w:numId w:val="29"/>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dental cleanings covered at 100%?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78D5F6AF" w14:textId="77777777" w:rsidR="00C77540" w:rsidRPr="00A12DC6" w:rsidRDefault="00C77540" w:rsidP="008B3D25">
      <w:pPr>
        <w:pStyle w:val="ListParagraph"/>
        <w:numPr>
          <w:ilvl w:val="1"/>
          <w:numId w:val="29"/>
        </w:numPr>
        <w:spacing w:after="240"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dental exams </w:t>
      </w:r>
      <w:proofErr w:type="gramStart"/>
      <w:r w:rsidRPr="00A12DC6">
        <w:rPr>
          <w:rFonts w:ascii="Arial" w:eastAsia="Times New Roman" w:hAnsi="Arial" w:cs="Arial"/>
          <w:color w:val="000000" w:themeColor="text1"/>
          <w:kern w:val="0"/>
          <w14:ligatures w14:val="none"/>
        </w:rPr>
        <w:t>covered at</w:t>
      </w:r>
      <w:proofErr w:type="gramEnd"/>
      <w:r w:rsidRPr="00A12DC6">
        <w:rPr>
          <w:rFonts w:ascii="Arial" w:eastAsia="Times New Roman" w:hAnsi="Arial" w:cs="Arial"/>
          <w:color w:val="000000" w:themeColor="text1"/>
          <w:kern w:val="0"/>
          <w14:ligatures w14:val="none"/>
        </w:rPr>
        <w:t xml:space="preserve"> 100%? </w:t>
      </w:r>
      <w:r w:rsidRPr="00A12DC6">
        <w:rPr>
          <w:rFonts w:ascii="Arial" w:eastAsia="Times New Roman" w:hAnsi="Arial" w:cs="Arial"/>
          <w:b/>
          <w:bCs/>
          <w:color w:val="000000" w:themeColor="text1"/>
          <w:kern w:val="0"/>
          <w14:ligatures w14:val="none"/>
        </w:rPr>
        <w:t>[Yes / No]</w:t>
      </w:r>
    </w:p>
    <w:p w14:paraId="43657D7A"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10" w:name="_Paid_Time_Off"/>
      <w:bookmarkEnd w:id="10"/>
      <w:r w:rsidRPr="00A12DC6">
        <w:rPr>
          <w:rFonts w:ascii="Arial" w:eastAsia="Times New Roman" w:hAnsi="Arial" w:cs="Arial"/>
          <w:color w:val="0069B5"/>
        </w:rPr>
        <w:t>Paid Time Off</w:t>
      </w:r>
    </w:p>
    <w:p w14:paraId="278B8C5C"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Number of paid holidays each year? </w:t>
      </w:r>
      <w:r w:rsidRPr="00A12DC6">
        <w:rPr>
          <w:rFonts w:ascii="Arial" w:eastAsia="Times New Roman" w:hAnsi="Arial" w:cs="Arial"/>
          <w:b/>
          <w:bCs/>
          <w:color w:val="000000" w:themeColor="text1"/>
          <w:kern w:val="0"/>
          <w14:ligatures w14:val="none"/>
        </w:rPr>
        <w:t>[Number of days]</w:t>
      </w:r>
    </w:p>
    <w:p w14:paraId="2F947380"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your institution offer unlimited paid time off (PTO)? </w:t>
      </w:r>
      <w:r w:rsidRPr="00A12DC6">
        <w:rPr>
          <w:rFonts w:ascii="Arial" w:eastAsia="Times New Roman" w:hAnsi="Arial" w:cs="Arial"/>
          <w:b/>
          <w:bCs/>
          <w:color w:val="000000" w:themeColor="text1"/>
          <w:kern w:val="0"/>
          <w14:ligatures w14:val="none"/>
        </w:rPr>
        <w:t xml:space="preserve">[Yes / No] </w:t>
      </w:r>
    </w:p>
    <w:p w14:paraId="6D1FB350"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Skip paid time off questions and hit save</w:t>
      </w:r>
    </w:p>
    <w:p w14:paraId="742EFEA4"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your institution offer a formal paid time off (PTO) plan that combines vacation and sick leave? </w:t>
      </w:r>
      <w:r w:rsidRPr="00A12DC6">
        <w:rPr>
          <w:rFonts w:ascii="Arial" w:eastAsia="Times New Roman" w:hAnsi="Arial" w:cs="Arial"/>
          <w:b/>
          <w:bCs/>
          <w:color w:val="000000" w:themeColor="text1"/>
          <w:kern w:val="0"/>
          <w14:ligatures w14:val="none"/>
        </w:rPr>
        <w:t>[Yes / No]</w:t>
      </w:r>
    </w:p>
    <w:p w14:paraId="49EBE013"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NO: Go to Question 6</w:t>
      </w:r>
    </w:p>
    <w:p w14:paraId="79001489"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Go to Question 4</w:t>
      </w:r>
    </w:p>
    <w:p w14:paraId="1320D198"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if institution separates vacation from sick leave.</w:t>
      </w:r>
      <w:r w:rsidRPr="00A12DC6">
        <w:rPr>
          <w:rFonts w:ascii="Arial" w:eastAsia="Times New Roman" w:hAnsi="Arial" w:cs="Arial"/>
          <w:color w:val="000000" w:themeColor="text1"/>
          <w:kern w:val="0"/>
          <w14:ligatures w14:val="none"/>
        </w:rPr>
        <w:t xml:space="preserve"> How many PTO (vacation + sick) days do staff get the 1st and 10th year of employment? Asked separately for exempt staff and non-exempt staff. (Do not count holidays or personal days. Do not count faculty.)  </w:t>
      </w:r>
    </w:p>
    <w:p w14:paraId="6D157794"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Number of Days 1</w:t>
      </w:r>
      <w:r w:rsidRPr="00A12DC6">
        <w:rPr>
          <w:rFonts w:ascii="Arial" w:eastAsia="Times New Roman" w:hAnsi="Arial" w:cs="Arial"/>
          <w:color w:val="000000" w:themeColor="text1"/>
          <w:kern w:val="0"/>
          <w:vertAlign w:val="superscript"/>
          <w14:ligatures w14:val="none"/>
        </w:rPr>
        <w:t>st</w:t>
      </w:r>
      <w:r w:rsidRPr="00A12DC6">
        <w:rPr>
          <w:rFonts w:ascii="Arial" w:eastAsia="Times New Roman" w:hAnsi="Arial" w:cs="Arial"/>
          <w:color w:val="000000" w:themeColor="text1"/>
          <w:kern w:val="0"/>
          <w14:ligatures w14:val="none"/>
        </w:rPr>
        <w:t xml:space="preserve"> year of employment </w:t>
      </w:r>
      <w:r w:rsidRPr="00A12DC6">
        <w:rPr>
          <w:rFonts w:ascii="Arial" w:eastAsia="Times New Roman" w:hAnsi="Arial" w:cs="Arial"/>
          <w:b/>
          <w:bCs/>
          <w:color w:val="000000" w:themeColor="text1"/>
          <w:kern w:val="0"/>
          <w14:ligatures w14:val="none"/>
        </w:rPr>
        <w:t>[Number of days]</w:t>
      </w:r>
    </w:p>
    <w:p w14:paraId="6B994DEB"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After 10 years? </w:t>
      </w:r>
      <w:r w:rsidRPr="00A12DC6">
        <w:rPr>
          <w:rFonts w:ascii="Arial" w:eastAsia="Times New Roman" w:hAnsi="Arial" w:cs="Arial"/>
          <w:b/>
          <w:bCs/>
          <w:color w:val="000000" w:themeColor="text1"/>
          <w:kern w:val="0"/>
          <w14:ligatures w14:val="none"/>
        </w:rPr>
        <w:t>[Number of days]</w:t>
      </w:r>
    </w:p>
    <w:p w14:paraId="734F1299"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Asked separately for exempt staff and non-exempt staff:</w:t>
      </w:r>
    </w:p>
    <w:p w14:paraId="3B897CE1"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Can unused PTO days be accrued? </w:t>
      </w:r>
      <w:r w:rsidRPr="00A12DC6">
        <w:rPr>
          <w:rFonts w:ascii="Arial" w:eastAsia="Times New Roman" w:hAnsi="Arial" w:cs="Arial"/>
          <w:b/>
          <w:bCs/>
          <w:color w:val="000000" w:themeColor="text1"/>
          <w:kern w:val="0"/>
          <w14:ligatures w14:val="none"/>
        </w:rPr>
        <w:t>[Yes / No]</w:t>
      </w:r>
    </w:p>
    <w:p w14:paraId="2488A2F9"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Is there a limit? </w:t>
      </w:r>
      <w:r w:rsidRPr="00A12DC6">
        <w:rPr>
          <w:rFonts w:ascii="Arial" w:eastAsia="Times New Roman" w:hAnsi="Arial" w:cs="Arial"/>
          <w:b/>
          <w:bCs/>
          <w:color w:val="000000" w:themeColor="text1"/>
          <w:kern w:val="0"/>
          <w14:ligatures w14:val="none"/>
        </w:rPr>
        <w:t>[Yes / No]</w:t>
      </w:r>
    </w:p>
    <w:p w14:paraId="28E0FF21"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Maximum number of days </w:t>
      </w:r>
      <w:r w:rsidRPr="00A12DC6">
        <w:rPr>
          <w:rFonts w:ascii="Arial" w:eastAsia="Times New Roman" w:hAnsi="Arial" w:cs="Arial"/>
          <w:b/>
          <w:bCs/>
          <w:color w:val="000000" w:themeColor="text1"/>
          <w:kern w:val="0"/>
          <w14:ligatures w14:val="none"/>
        </w:rPr>
        <w:t>[Number of days]</w:t>
      </w:r>
    </w:p>
    <w:p w14:paraId="5AA85234"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if institution separates vacation from sick leave.</w:t>
      </w:r>
      <w:r w:rsidRPr="00A12DC6">
        <w:rPr>
          <w:rFonts w:ascii="Arial" w:eastAsia="Times New Roman" w:hAnsi="Arial" w:cs="Arial"/>
          <w:color w:val="000000" w:themeColor="text1"/>
          <w:kern w:val="0"/>
          <w14:ligatures w14:val="none"/>
        </w:rPr>
        <w:t xml:space="preserve"> How many Vacation Days do employees </w:t>
      </w:r>
      <w:proofErr w:type="gramStart"/>
      <w:r w:rsidRPr="00A12DC6">
        <w:rPr>
          <w:rFonts w:ascii="Arial" w:eastAsia="Times New Roman" w:hAnsi="Arial" w:cs="Arial"/>
          <w:color w:val="000000" w:themeColor="text1"/>
          <w:kern w:val="0"/>
          <w14:ligatures w14:val="none"/>
        </w:rPr>
        <w:t>get</w:t>
      </w:r>
      <w:proofErr w:type="gramEnd"/>
      <w:r w:rsidRPr="00A12DC6">
        <w:rPr>
          <w:rFonts w:ascii="Arial" w:eastAsia="Times New Roman" w:hAnsi="Arial" w:cs="Arial"/>
          <w:color w:val="000000" w:themeColor="text1"/>
          <w:kern w:val="0"/>
          <w14:ligatures w14:val="none"/>
        </w:rPr>
        <w:t xml:space="preserve"> the 1st and 10th year of employment? Asked separately for exempt staff and non-exempt staff. (Do not count holidays.)</w:t>
      </w:r>
    </w:p>
    <w:p w14:paraId="06667E18"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Number of Days 1</w:t>
      </w:r>
      <w:r w:rsidRPr="00A12DC6">
        <w:rPr>
          <w:rFonts w:ascii="Arial" w:eastAsia="Times New Roman" w:hAnsi="Arial" w:cs="Arial"/>
          <w:color w:val="000000" w:themeColor="text1"/>
          <w:kern w:val="0"/>
          <w:vertAlign w:val="superscript"/>
          <w14:ligatures w14:val="none"/>
        </w:rPr>
        <w:t>st</w:t>
      </w:r>
      <w:r w:rsidRPr="00A12DC6">
        <w:rPr>
          <w:rFonts w:ascii="Arial" w:eastAsia="Times New Roman" w:hAnsi="Arial" w:cs="Arial"/>
          <w:color w:val="000000" w:themeColor="text1"/>
          <w:kern w:val="0"/>
          <w14:ligatures w14:val="none"/>
        </w:rPr>
        <w:t xml:space="preserve"> year of employment [Number of days]</w:t>
      </w:r>
    </w:p>
    <w:p w14:paraId="25001318"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After 10 years? </w:t>
      </w:r>
      <w:r w:rsidRPr="00A12DC6">
        <w:rPr>
          <w:rFonts w:ascii="Arial" w:eastAsia="Times New Roman" w:hAnsi="Arial" w:cs="Arial"/>
          <w:b/>
          <w:bCs/>
          <w:color w:val="000000" w:themeColor="text1"/>
          <w:kern w:val="0"/>
          <w14:ligatures w14:val="none"/>
        </w:rPr>
        <w:t>[Number of days]</w:t>
      </w:r>
    </w:p>
    <w:p w14:paraId="0EE9584A"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Asked separately for exempt staff and non-exempt staff:</w:t>
      </w:r>
    </w:p>
    <w:p w14:paraId="28ECB6D2"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Can vacation days </w:t>
      </w:r>
      <w:proofErr w:type="gramStart"/>
      <w:r w:rsidRPr="00A12DC6">
        <w:rPr>
          <w:rFonts w:ascii="Arial" w:eastAsia="Times New Roman" w:hAnsi="Arial" w:cs="Arial"/>
          <w:color w:val="000000" w:themeColor="text1"/>
          <w:kern w:val="0"/>
          <w14:ligatures w14:val="none"/>
        </w:rPr>
        <w:t>rollover</w:t>
      </w:r>
      <w:proofErr w:type="gramEnd"/>
      <w:r w:rsidRPr="00A12DC6">
        <w:rPr>
          <w:rFonts w:ascii="Arial" w:eastAsia="Times New Roman" w:hAnsi="Arial" w:cs="Arial"/>
          <w:color w:val="000000" w:themeColor="text1"/>
          <w:kern w:val="0"/>
          <w14:ligatures w14:val="none"/>
        </w:rPr>
        <w:t xml:space="preserve">/carryover from a prior year? </w:t>
      </w:r>
      <w:r w:rsidRPr="00A12DC6">
        <w:rPr>
          <w:rFonts w:ascii="Arial" w:eastAsia="Times New Roman" w:hAnsi="Arial" w:cs="Arial"/>
          <w:b/>
          <w:bCs/>
          <w:color w:val="000000" w:themeColor="text1"/>
          <w:kern w:val="0"/>
          <w14:ligatures w14:val="none"/>
        </w:rPr>
        <w:t>[Yes / No]</w:t>
      </w:r>
    </w:p>
    <w:p w14:paraId="1C2E6903"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If YES: Is there a limit? </w:t>
      </w:r>
      <w:r w:rsidRPr="00A12DC6">
        <w:rPr>
          <w:rFonts w:ascii="Arial" w:eastAsia="Times New Roman" w:hAnsi="Arial" w:cs="Arial"/>
          <w:b/>
          <w:bCs/>
          <w:color w:val="000000" w:themeColor="text1"/>
          <w:kern w:val="0"/>
          <w14:ligatures w14:val="none"/>
        </w:rPr>
        <w:t>[Yes / No]</w:t>
      </w:r>
    </w:p>
    <w:p w14:paraId="3B7F5FF2"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How much can an employee have in their vacation bank? </w:t>
      </w:r>
      <w:r w:rsidRPr="00A12DC6">
        <w:rPr>
          <w:rFonts w:ascii="Arial" w:eastAsia="Times New Roman" w:hAnsi="Arial" w:cs="Arial"/>
          <w:b/>
          <w:bCs/>
          <w:color w:val="000000" w:themeColor="text1"/>
          <w:kern w:val="0"/>
          <w14:ligatures w14:val="none"/>
        </w:rPr>
        <w:t>[Number of days]</w:t>
      </w:r>
    </w:p>
    <w:p w14:paraId="2090A82C"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if institution separates vacation from sick leave.</w:t>
      </w:r>
      <w:r w:rsidRPr="00A12DC6">
        <w:rPr>
          <w:rFonts w:ascii="Arial" w:eastAsia="Times New Roman" w:hAnsi="Arial" w:cs="Arial"/>
          <w:color w:val="000000" w:themeColor="text1"/>
          <w:kern w:val="0"/>
          <w14:ligatures w14:val="none"/>
        </w:rPr>
        <w:t xml:space="preserve"> Asked separately for exempt staff and non-exempt staff:</w:t>
      </w:r>
    </w:p>
    <w:p w14:paraId="689070FB"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How many sick days do staff get each year? </w:t>
      </w:r>
      <w:r w:rsidRPr="00A12DC6">
        <w:rPr>
          <w:rFonts w:ascii="Arial" w:eastAsia="Times New Roman" w:hAnsi="Arial" w:cs="Arial"/>
          <w:b/>
          <w:bCs/>
          <w:color w:val="000000" w:themeColor="text1"/>
          <w:kern w:val="0"/>
          <w14:ligatures w14:val="none"/>
        </w:rPr>
        <w:t>[Number of days]</w:t>
      </w:r>
    </w:p>
    <w:p w14:paraId="084B3497"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Asked separately for exempt staff and non-exempt staff:</w:t>
      </w:r>
    </w:p>
    <w:p w14:paraId="482D2B72"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Can sick days </w:t>
      </w:r>
      <w:proofErr w:type="gramStart"/>
      <w:r w:rsidRPr="00A12DC6">
        <w:rPr>
          <w:rFonts w:ascii="Arial" w:eastAsia="Times New Roman" w:hAnsi="Arial" w:cs="Arial"/>
          <w:color w:val="000000" w:themeColor="text1"/>
          <w:kern w:val="0"/>
          <w14:ligatures w14:val="none"/>
        </w:rPr>
        <w:t>rollover</w:t>
      </w:r>
      <w:proofErr w:type="gramEnd"/>
      <w:r w:rsidRPr="00A12DC6">
        <w:rPr>
          <w:rFonts w:ascii="Arial" w:eastAsia="Times New Roman" w:hAnsi="Arial" w:cs="Arial"/>
          <w:color w:val="000000" w:themeColor="text1"/>
          <w:kern w:val="0"/>
          <w14:ligatures w14:val="none"/>
        </w:rPr>
        <w:t xml:space="preserve">/carryover from a prior year? </w:t>
      </w:r>
      <w:r w:rsidRPr="00A12DC6">
        <w:rPr>
          <w:rFonts w:ascii="Arial" w:eastAsia="Times New Roman" w:hAnsi="Arial" w:cs="Arial"/>
          <w:b/>
          <w:bCs/>
          <w:color w:val="000000" w:themeColor="text1"/>
          <w:kern w:val="0"/>
          <w14:ligatures w14:val="none"/>
        </w:rPr>
        <w:t>[Yes / No]</w:t>
      </w:r>
    </w:p>
    <w:p w14:paraId="07E87CCC"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Is there a limit? </w:t>
      </w:r>
      <w:r w:rsidRPr="00A12DC6">
        <w:rPr>
          <w:rFonts w:ascii="Arial" w:eastAsia="Times New Roman" w:hAnsi="Arial" w:cs="Arial"/>
          <w:b/>
          <w:bCs/>
          <w:color w:val="000000" w:themeColor="text1"/>
          <w:kern w:val="0"/>
          <w14:ligatures w14:val="none"/>
        </w:rPr>
        <w:t>[Yes / No]</w:t>
      </w:r>
    </w:p>
    <w:p w14:paraId="7D08636A"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How much can an employee have in their sick bank? </w:t>
      </w:r>
      <w:r w:rsidRPr="00A12DC6">
        <w:rPr>
          <w:rFonts w:ascii="Arial" w:eastAsia="Times New Roman" w:hAnsi="Arial" w:cs="Arial"/>
          <w:b/>
          <w:bCs/>
          <w:color w:val="000000" w:themeColor="text1"/>
          <w:kern w:val="0"/>
          <w14:ligatures w14:val="none"/>
        </w:rPr>
        <w:t>[Number of days]</w:t>
      </w:r>
    </w:p>
    <w:p w14:paraId="45DADA62"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Asked separately for exempt staff and non-exempt staff:</w:t>
      </w:r>
    </w:p>
    <w:p w14:paraId="77F8CB9F"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you pay off some or </w:t>
      </w:r>
      <w:proofErr w:type="gramStart"/>
      <w:r w:rsidRPr="00A12DC6">
        <w:rPr>
          <w:rFonts w:ascii="Arial" w:eastAsia="Times New Roman" w:hAnsi="Arial" w:cs="Arial"/>
          <w:color w:val="000000" w:themeColor="text1"/>
          <w:kern w:val="0"/>
          <w14:ligatures w14:val="none"/>
        </w:rPr>
        <w:t>all of</w:t>
      </w:r>
      <w:proofErr w:type="gramEnd"/>
      <w:r w:rsidRPr="00A12DC6">
        <w:rPr>
          <w:rFonts w:ascii="Arial" w:eastAsia="Times New Roman" w:hAnsi="Arial" w:cs="Arial"/>
          <w:color w:val="000000" w:themeColor="text1"/>
          <w:kern w:val="0"/>
          <w14:ligatures w14:val="none"/>
        </w:rPr>
        <w:t xml:space="preserve"> unused sick leave upon retirement or termination? </w:t>
      </w:r>
      <w:r w:rsidRPr="00A12DC6">
        <w:rPr>
          <w:rFonts w:ascii="Arial" w:eastAsia="Times New Roman" w:hAnsi="Arial" w:cs="Arial"/>
          <w:b/>
          <w:bCs/>
          <w:color w:val="000000" w:themeColor="text1"/>
          <w:kern w:val="0"/>
          <w14:ligatures w14:val="none"/>
        </w:rPr>
        <w:t>[Yes / No]</w:t>
      </w:r>
    </w:p>
    <w:p w14:paraId="1EA893CA"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 Can sick time be used for wellness or mental health? </w:t>
      </w:r>
      <w:r w:rsidRPr="00A12DC6">
        <w:rPr>
          <w:rFonts w:ascii="Arial" w:eastAsia="Times New Roman" w:hAnsi="Arial" w:cs="Arial"/>
          <w:b/>
          <w:bCs/>
          <w:color w:val="000000" w:themeColor="text1"/>
          <w:kern w:val="0"/>
          <w14:ligatures w14:val="none"/>
        </w:rPr>
        <w:t>[Yes / No]</w:t>
      </w:r>
    </w:p>
    <w:p w14:paraId="443A7E21"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Asked separately for exempt staff and non-exempt staff:</w:t>
      </w:r>
    </w:p>
    <w:p w14:paraId="13059859"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employees get personal/admin time off? </w:t>
      </w:r>
      <w:r w:rsidRPr="00A12DC6">
        <w:rPr>
          <w:rFonts w:ascii="Arial" w:eastAsia="Times New Roman" w:hAnsi="Arial" w:cs="Arial"/>
          <w:b/>
          <w:bCs/>
          <w:color w:val="000000" w:themeColor="text1"/>
          <w:kern w:val="0"/>
          <w14:ligatures w14:val="none"/>
        </w:rPr>
        <w:t>[Yes / No]</w:t>
      </w:r>
    </w:p>
    <w:p w14:paraId="58B2586F"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How many days per year? </w:t>
      </w:r>
      <w:r w:rsidRPr="00A12DC6">
        <w:rPr>
          <w:rFonts w:ascii="Arial" w:eastAsia="Times New Roman" w:hAnsi="Arial" w:cs="Arial"/>
          <w:b/>
          <w:bCs/>
          <w:color w:val="000000" w:themeColor="text1"/>
          <w:kern w:val="0"/>
          <w14:ligatures w14:val="none"/>
        </w:rPr>
        <w:t>[Number of days]</w:t>
      </w:r>
    </w:p>
    <w:p w14:paraId="4CF78CD0"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Can personal days be used for wellness or mental health? </w:t>
      </w:r>
      <w:r w:rsidRPr="00A12DC6">
        <w:rPr>
          <w:rFonts w:ascii="Arial" w:eastAsia="Times New Roman" w:hAnsi="Arial" w:cs="Arial"/>
          <w:b/>
          <w:bCs/>
          <w:color w:val="000000" w:themeColor="text1"/>
          <w:kern w:val="0"/>
          <w14:ligatures w14:val="none"/>
        </w:rPr>
        <w:t>[Yes / No]</w:t>
      </w:r>
    </w:p>
    <w:p w14:paraId="4FE1F661"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offer paid time off distinctly for volunteering? </w:t>
      </w:r>
      <w:r w:rsidRPr="00A12DC6">
        <w:rPr>
          <w:rFonts w:ascii="Arial" w:eastAsia="Times New Roman" w:hAnsi="Arial" w:cs="Arial"/>
          <w:b/>
          <w:bCs/>
          <w:color w:val="000000" w:themeColor="text1"/>
          <w:kern w:val="0"/>
          <w14:ligatures w14:val="none"/>
        </w:rPr>
        <w:t>[Yes / No]</w:t>
      </w:r>
    </w:p>
    <w:p w14:paraId="2AB5D9E1"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close offices for a winter break (e.g., between December 25th and New Years Day)? </w:t>
      </w:r>
      <w:r w:rsidRPr="00A12DC6">
        <w:rPr>
          <w:rFonts w:ascii="Arial" w:eastAsia="Times New Roman" w:hAnsi="Arial" w:cs="Arial"/>
          <w:b/>
          <w:bCs/>
          <w:color w:val="000000" w:themeColor="text1"/>
          <w:kern w:val="0"/>
          <w14:ligatures w14:val="none"/>
        </w:rPr>
        <w:t>[Yes / No]</w:t>
      </w:r>
    </w:p>
    <w:p w14:paraId="1D746322"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roofErr w:type="gramStart"/>
      <w:r w:rsidRPr="00A12DC6">
        <w:rPr>
          <w:rFonts w:ascii="Arial" w:eastAsia="Times New Roman" w:hAnsi="Arial" w:cs="Arial"/>
          <w:color w:val="000000" w:themeColor="text1"/>
          <w:kern w:val="0"/>
          <w14:ligatures w14:val="none"/>
        </w:rPr>
        <w:t>Is</w:t>
      </w:r>
      <w:proofErr w:type="gramEnd"/>
      <w:r w:rsidRPr="00A12DC6">
        <w:rPr>
          <w:rFonts w:ascii="Arial" w:eastAsia="Times New Roman" w:hAnsi="Arial" w:cs="Arial"/>
          <w:color w:val="000000" w:themeColor="text1"/>
          <w:kern w:val="0"/>
          <w14:ligatures w14:val="none"/>
        </w:rPr>
        <w:t xml:space="preserve"> the entire winter break a paid holiday for employees? </w:t>
      </w:r>
      <w:r w:rsidRPr="00A12DC6">
        <w:rPr>
          <w:rFonts w:ascii="Arial" w:eastAsia="Times New Roman" w:hAnsi="Arial" w:cs="Arial"/>
          <w:b/>
          <w:bCs/>
          <w:color w:val="000000" w:themeColor="text1"/>
          <w:kern w:val="0"/>
          <w14:ligatures w14:val="none"/>
        </w:rPr>
        <w:t>[Yes / No]</w:t>
      </w:r>
    </w:p>
    <w:p w14:paraId="150BD364"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how much of the winter break do exempt employees have to take as vacation or paid time off? </w:t>
      </w:r>
      <w:r w:rsidRPr="00A12DC6">
        <w:rPr>
          <w:rFonts w:ascii="Arial" w:eastAsia="Times New Roman" w:hAnsi="Arial" w:cs="Arial"/>
          <w:b/>
          <w:bCs/>
          <w:color w:val="000000" w:themeColor="text1"/>
          <w:kern w:val="0"/>
          <w14:ligatures w14:val="none"/>
        </w:rPr>
        <w:t>[Some / All]</w:t>
      </w:r>
    </w:p>
    <w:p w14:paraId="01B9541C"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how much of the winter break do non-exempt employees have to take as vacation or paid time off? </w:t>
      </w:r>
      <w:r w:rsidRPr="00A12DC6">
        <w:rPr>
          <w:rFonts w:ascii="Arial" w:eastAsia="Times New Roman" w:hAnsi="Arial" w:cs="Arial"/>
          <w:b/>
          <w:bCs/>
          <w:color w:val="000000" w:themeColor="text1"/>
          <w:kern w:val="0"/>
          <w14:ligatures w14:val="none"/>
        </w:rPr>
        <w:t>[Some / All]</w:t>
      </w:r>
    </w:p>
    <w:p w14:paraId="3DDC732A"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rPr>
        <w:t xml:space="preserve">When your institution closes for an emergency (e.g., inclement weather), workers who cannot work remotely: </w:t>
      </w:r>
      <w:r w:rsidRPr="00A12DC6">
        <w:rPr>
          <w:rFonts w:ascii="Arial" w:hAnsi="Arial" w:cs="Arial"/>
          <w:b/>
          <w:bCs/>
        </w:rPr>
        <w:t>[Must use accrued paid time off or take an unpaid day / Are paid without using their accrued paid time off]</w:t>
      </w:r>
    </w:p>
    <w:p w14:paraId="4D3AE68E"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Which of the following are paid holidays at your institution? All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w:t>
      </w:r>
    </w:p>
    <w:p w14:paraId="67ABAD53"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New Year’s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40253DE4"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Martin Luther King Jr.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6FC42D84"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President’s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54130B0D"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Memorial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799BD35A"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Juneteenth</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6A081788"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Independence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537BB5B7"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Labor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4BF70A3E"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Rosh Hashanah</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5F50C16A"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Yom Kippur</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3818F7FE"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Veterans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30EEA81C"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Indigenous Peoples Day or Columbus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4EB41609"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Thanksgiving</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6DBE2544"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Christmas Eve</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32A8A547"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Christmas Day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0AD96D23"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New Year’s Eve</w:t>
      </w:r>
    </w:p>
    <w:p w14:paraId="523C911C"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Asked separately for biological mothers, biological fathers, adoptive mothers, and adoptive fathers:</w:t>
      </w:r>
    </w:p>
    <w:p w14:paraId="7897BE41"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you have paid leave for new parents over and above vacation and sick leave? </w:t>
      </w:r>
      <w:r w:rsidRPr="00A12DC6">
        <w:rPr>
          <w:rFonts w:ascii="Arial" w:eastAsia="Times New Roman" w:hAnsi="Arial" w:cs="Arial"/>
          <w:b/>
          <w:bCs/>
          <w:color w:val="000000" w:themeColor="text1"/>
          <w:kern w:val="0"/>
          <w14:ligatures w14:val="none"/>
        </w:rPr>
        <w:t>[Yes / No]</w:t>
      </w:r>
    </w:p>
    <w:p w14:paraId="706AB0B5"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For how many weeks? </w:t>
      </w:r>
      <w:r w:rsidRPr="00A12DC6">
        <w:rPr>
          <w:rFonts w:ascii="Arial" w:eastAsia="Times New Roman" w:hAnsi="Arial" w:cs="Arial"/>
          <w:b/>
          <w:bCs/>
          <w:color w:val="000000" w:themeColor="text1"/>
          <w:kern w:val="0"/>
          <w14:ligatures w14:val="none"/>
        </w:rPr>
        <w:t>[Amount in weeks]</w:t>
      </w:r>
    </w:p>
    <w:p w14:paraId="4809FB93" w14:textId="77777777" w:rsidR="00C77540" w:rsidRPr="00A12DC6" w:rsidRDefault="00C77540" w:rsidP="00C77540">
      <w:pPr>
        <w:pStyle w:val="ListParagraph"/>
        <w:numPr>
          <w:ilvl w:val="0"/>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Short-Term Disability</w:t>
      </w:r>
    </w:p>
    <w:p w14:paraId="42051EED" w14:textId="77777777" w:rsidR="00C77540" w:rsidRPr="00A12DC6" w:rsidRDefault="00C77540" w:rsidP="00C77540">
      <w:pPr>
        <w:pStyle w:val="ListParagraph"/>
        <w:numPr>
          <w:ilvl w:val="1"/>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 you offer short-term disability leave? </w:t>
      </w:r>
      <w:r w:rsidRPr="00A12DC6">
        <w:rPr>
          <w:rFonts w:ascii="Arial" w:eastAsia="Times New Roman" w:hAnsi="Arial" w:cs="Arial"/>
          <w:b/>
          <w:bCs/>
          <w:color w:val="000000" w:themeColor="text1"/>
          <w:kern w:val="0"/>
          <w14:ligatures w14:val="none"/>
        </w:rPr>
        <w:t>[Yes / No]</w:t>
      </w:r>
    </w:p>
    <w:p w14:paraId="598052D9" w14:textId="77777777" w:rsidR="00C77540" w:rsidRPr="00A12DC6" w:rsidRDefault="00C77540" w:rsidP="00C77540">
      <w:pPr>
        <w:pStyle w:val="ListParagraph"/>
        <w:numPr>
          <w:ilvl w:val="2"/>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2AF72620" w14:textId="77777777" w:rsidR="00C77540" w:rsidRPr="00A12DC6" w:rsidRDefault="00C77540" w:rsidP="00C77540">
      <w:pPr>
        <w:pStyle w:val="ListParagraph"/>
        <w:numPr>
          <w:ilvl w:val="3"/>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Maximum length of leave in weeks? </w:t>
      </w:r>
      <w:r w:rsidRPr="00A12DC6">
        <w:rPr>
          <w:rFonts w:ascii="Arial" w:eastAsia="Times New Roman" w:hAnsi="Arial" w:cs="Arial"/>
          <w:b/>
          <w:bCs/>
          <w:color w:val="000000" w:themeColor="text1"/>
          <w:kern w:val="0"/>
          <w14:ligatures w14:val="none"/>
        </w:rPr>
        <w:t>[Length in weeks]</w:t>
      </w:r>
    </w:p>
    <w:p w14:paraId="667E648D" w14:textId="77777777" w:rsidR="00C77540" w:rsidRPr="00A12DC6" w:rsidRDefault="00C77540" w:rsidP="00C77540">
      <w:pPr>
        <w:pStyle w:val="ListParagraph"/>
        <w:numPr>
          <w:ilvl w:val="3"/>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Percentage of employee income </w:t>
      </w:r>
      <w:proofErr w:type="gramStart"/>
      <w:r w:rsidRPr="00A12DC6">
        <w:rPr>
          <w:rFonts w:ascii="Arial" w:eastAsia="Times New Roman" w:hAnsi="Arial" w:cs="Arial"/>
          <w:color w:val="000000" w:themeColor="text1"/>
          <w:kern w:val="0"/>
          <w14:ligatures w14:val="none"/>
        </w:rPr>
        <w:t>paid?</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[Percentage amount]</w:t>
      </w:r>
    </w:p>
    <w:p w14:paraId="19E467A4" w14:textId="77777777" w:rsidR="00C77540" w:rsidRPr="00A12DC6" w:rsidRDefault="00C77540" w:rsidP="00C77540">
      <w:pPr>
        <w:pStyle w:val="ListParagraph"/>
        <w:numPr>
          <w:ilvl w:val="3"/>
          <w:numId w:val="30"/>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a minimum length of employee service required for eligibility? </w:t>
      </w:r>
      <w:r w:rsidRPr="00A12DC6">
        <w:rPr>
          <w:rFonts w:ascii="Arial" w:eastAsia="Times New Roman" w:hAnsi="Arial" w:cs="Arial"/>
          <w:b/>
          <w:bCs/>
          <w:color w:val="000000" w:themeColor="text1"/>
          <w:kern w:val="0"/>
          <w14:ligatures w14:val="none"/>
        </w:rPr>
        <w:t>[Yes / No]</w:t>
      </w:r>
    </w:p>
    <w:p w14:paraId="6A68C010" w14:textId="77777777" w:rsidR="00C77540" w:rsidRPr="000E05A5" w:rsidRDefault="00C77540" w:rsidP="008B3D25">
      <w:pPr>
        <w:pStyle w:val="ListParagraph"/>
        <w:numPr>
          <w:ilvl w:val="4"/>
          <w:numId w:val="30"/>
        </w:numPr>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minimum length of service in months? </w:t>
      </w:r>
      <w:r w:rsidRPr="00A12DC6">
        <w:rPr>
          <w:rFonts w:ascii="Arial" w:eastAsia="Times New Roman" w:hAnsi="Arial" w:cs="Arial"/>
          <w:b/>
          <w:bCs/>
          <w:color w:val="000000" w:themeColor="text1"/>
          <w:kern w:val="0"/>
          <w14:ligatures w14:val="none"/>
        </w:rPr>
        <w:t>[Amount in months]</w:t>
      </w:r>
    </w:p>
    <w:p w14:paraId="18065BFA" w14:textId="77777777" w:rsidR="000E05A5" w:rsidRDefault="000E05A5" w:rsidP="000E05A5">
      <w:pPr>
        <w:pStyle w:val="ListParagraph"/>
        <w:numPr>
          <w:ilvl w:val="0"/>
          <w:numId w:val="30"/>
        </w:numPr>
        <w:spacing w:after="240"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Absenteeism</w:t>
      </w:r>
    </w:p>
    <w:p w14:paraId="264A7D2F" w14:textId="5EF5D557" w:rsidR="000E05A5" w:rsidRPr="000E05A5" w:rsidRDefault="000E05A5" w:rsidP="000E05A5">
      <w:pPr>
        <w:pStyle w:val="ListParagraph"/>
        <w:numPr>
          <w:ilvl w:val="1"/>
          <w:numId w:val="30"/>
        </w:numPr>
        <w:spacing w:after="240" w:line="240" w:lineRule="auto"/>
        <w:rPr>
          <w:rFonts w:ascii="Arial" w:eastAsia="Times New Roman" w:hAnsi="Arial" w:cs="Arial"/>
          <w:color w:val="000000" w:themeColor="text1"/>
          <w:kern w:val="0"/>
          <w14:ligatures w14:val="none"/>
        </w:rPr>
      </w:pPr>
      <w:r w:rsidRPr="000E05A5">
        <w:rPr>
          <w:rFonts w:ascii="Arial" w:eastAsia="Times New Roman" w:hAnsi="Arial" w:cs="Arial"/>
          <w:color w:val="000000" w:themeColor="text1"/>
          <w:kern w:val="0"/>
          <w14:ligatures w14:val="none"/>
        </w:rPr>
        <w:t xml:space="preserve">Total number of absences from January 1 to December 31 of this year. Include both staff and faculty absences. If responding to the survey prior to the new year, provide information for year to date. </w:t>
      </w:r>
    </w:p>
    <w:p w14:paraId="59DE96E1" w14:textId="7B0A8EC2" w:rsidR="000E05A5" w:rsidRPr="000E05A5" w:rsidRDefault="000E05A5" w:rsidP="000E05A5">
      <w:pPr>
        <w:pStyle w:val="ListParagraph"/>
        <w:numPr>
          <w:ilvl w:val="1"/>
          <w:numId w:val="30"/>
        </w:numPr>
        <w:spacing w:after="240" w:line="240" w:lineRule="auto"/>
        <w:rPr>
          <w:rFonts w:ascii="Arial" w:eastAsia="Times New Roman" w:hAnsi="Arial" w:cs="Arial"/>
          <w:color w:val="000000" w:themeColor="text1"/>
          <w:kern w:val="0"/>
          <w14:ligatures w14:val="none"/>
        </w:rPr>
      </w:pPr>
      <w:r w:rsidRPr="000E05A5">
        <w:rPr>
          <w:rFonts w:ascii="Arial" w:eastAsia="Times New Roman" w:hAnsi="Arial" w:cs="Arial"/>
          <w:color w:val="000000" w:themeColor="text1"/>
          <w:kern w:val="0"/>
          <w14:ligatures w14:val="none"/>
        </w:rPr>
        <w:t xml:space="preserve">Number of institutional workdays this year (or, if providing </w:t>
      </w:r>
      <w:proofErr w:type="gramStart"/>
      <w:r w:rsidRPr="000E05A5">
        <w:rPr>
          <w:rFonts w:ascii="Arial" w:eastAsia="Times New Roman" w:hAnsi="Arial" w:cs="Arial"/>
          <w:color w:val="000000" w:themeColor="text1"/>
          <w:kern w:val="0"/>
          <w14:ligatures w14:val="none"/>
        </w:rPr>
        <w:t>information for</w:t>
      </w:r>
      <w:proofErr w:type="gramEnd"/>
      <w:r w:rsidRPr="000E05A5">
        <w:rPr>
          <w:rFonts w:ascii="Arial" w:eastAsia="Times New Roman" w:hAnsi="Arial" w:cs="Arial"/>
          <w:color w:val="000000" w:themeColor="text1"/>
          <w:kern w:val="0"/>
          <w14:ligatures w14:val="none"/>
        </w:rPr>
        <w:t xml:space="preserve"> </w:t>
      </w:r>
      <w:proofErr w:type="gramStart"/>
      <w:r w:rsidRPr="000E05A5">
        <w:rPr>
          <w:rFonts w:ascii="Arial" w:eastAsia="Times New Roman" w:hAnsi="Arial" w:cs="Arial"/>
          <w:color w:val="000000" w:themeColor="text1"/>
          <w:kern w:val="0"/>
          <w14:ligatures w14:val="none"/>
        </w:rPr>
        <w:t>year to date</w:t>
      </w:r>
      <w:proofErr w:type="gramEnd"/>
      <w:r w:rsidRPr="000E05A5">
        <w:rPr>
          <w:rFonts w:ascii="Arial" w:eastAsia="Times New Roman" w:hAnsi="Arial" w:cs="Arial"/>
          <w:color w:val="000000" w:themeColor="text1"/>
          <w:kern w:val="0"/>
          <w14:ligatures w14:val="none"/>
        </w:rPr>
        <w:t xml:space="preserve">, workdays </w:t>
      </w:r>
      <w:proofErr w:type="gramStart"/>
      <w:r w:rsidRPr="000E05A5">
        <w:rPr>
          <w:rFonts w:ascii="Arial" w:eastAsia="Times New Roman" w:hAnsi="Arial" w:cs="Arial"/>
          <w:color w:val="000000" w:themeColor="text1"/>
          <w:kern w:val="0"/>
          <w14:ligatures w14:val="none"/>
        </w:rPr>
        <w:t>year to date</w:t>
      </w:r>
      <w:proofErr w:type="gramEnd"/>
      <w:r w:rsidRPr="000E05A5">
        <w:rPr>
          <w:rFonts w:ascii="Arial" w:eastAsia="Times New Roman" w:hAnsi="Arial" w:cs="Arial"/>
          <w:color w:val="000000" w:themeColor="text1"/>
          <w:kern w:val="0"/>
          <w14:ligatures w14:val="none"/>
        </w:rPr>
        <w:t>). This number is typically around 260 days minus the number of paid holidays at your institution.</w:t>
      </w:r>
    </w:p>
    <w:p w14:paraId="4F9D1C93"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11" w:name="_Dependent_Care"/>
      <w:bookmarkEnd w:id="11"/>
      <w:r w:rsidRPr="00A12DC6">
        <w:rPr>
          <w:rFonts w:ascii="Arial" w:eastAsia="Times New Roman" w:hAnsi="Arial" w:cs="Arial"/>
          <w:color w:val="0069B5"/>
        </w:rPr>
        <w:t>Dependent Care</w:t>
      </w:r>
    </w:p>
    <w:p w14:paraId="595E096B" w14:textId="77777777" w:rsidR="00C77540" w:rsidRPr="00A12DC6" w:rsidRDefault="00C77540" w:rsidP="00C77540">
      <w:pPr>
        <w:pStyle w:val="ListParagraph"/>
        <w:numPr>
          <w:ilvl w:val="0"/>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Does your institution offer a Dependent Care Assistance Plan? </w:t>
      </w:r>
      <w:r w:rsidRPr="00A12DC6">
        <w:rPr>
          <w:rFonts w:ascii="Arial" w:eastAsia="Times New Roman" w:hAnsi="Arial" w:cs="Arial"/>
          <w:b/>
          <w:bCs/>
          <w:color w:val="000000" w:themeColor="text1"/>
          <w:kern w:val="0"/>
          <w14:ligatures w14:val="none"/>
        </w:rPr>
        <w:t>[Yes / No]</w:t>
      </w:r>
    </w:p>
    <w:p w14:paraId="079C3BCB" w14:textId="77777777" w:rsidR="00C77540" w:rsidRPr="00A12DC6" w:rsidRDefault="00C77540" w:rsidP="00C77540">
      <w:pPr>
        <w:pStyle w:val="ListParagraph"/>
        <w:numPr>
          <w:ilvl w:val="0"/>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except for where noted below.</w:t>
      </w:r>
      <w:r w:rsidRPr="00A12DC6">
        <w:rPr>
          <w:rFonts w:ascii="Arial" w:eastAsia="Times New Roman" w:hAnsi="Arial" w:cs="Arial"/>
          <w:color w:val="000000" w:themeColor="text1"/>
          <w:kern w:val="0"/>
          <w14:ligatures w14:val="none"/>
        </w:rPr>
        <w:t xml:space="preserve"> Does your institution offer employees:</w:t>
      </w:r>
    </w:p>
    <w:p w14:paraId="0FAEA022"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Childcare referral services?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3941F379"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Backup childcare?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3226287F"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University-affiliated childcare onsite? </w:t>
      </w:r>
      <w:r w:rsidRPr="00A12DC6">
        <w:rPr>
          <w:rFonts w:ascii="Arial" w:eastAsia="Times New Roman" w:hAnsi="Arial" w:cs="Arial"/>
          <w:b/>
          <w:bCs/>
          <w:color w:val="000000" w:themeColor="text1"/>
          <w:kern w:val="0"/>
          <w14:ligatures w14:val="none"/>
        </w:rPr>
        <w:t>[Yes / No]</w:t>
      </w:r>
    </w:p>
    <w:p w14:paraId="7CEC6B2C" w14:textId="77777777" w:rsidR="00C77540" w:rsidRPr="00A12DC6" w:rsidRDefault="00C77540" w:rsidP="00C77540">
      <w:pPr>
        <w:pStyle w:val="ListParagraph"/>
        <w:numPr>
          <w:ilvl w:val="2"/>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14D86B6D" w14:textId="77777777" w:rsidR="00C77540" w:rsidRPr="00A12DC6" w:rsidRDefault="00C77540" w:rsidP="00C77540">
      <w:pPr>
        <w:pStyle w:val="ListParagraph"/>
        <w:numPr>
          <w:ilvl w:val="3"/>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university </w:t>
      </w:r>
      <w:proofErr w:type="gramStart"/>
      <w:r w:rsidRPr="00A12DC6">
        <w:rPr>
          <w:rFonts w:ascii="Arial" w:eastAsia="Times New Roman" w:hAnsi="Arial" w:cs="Arial"/>
          <w:color w:val="000000" w:themeColor="text1"/>
          <w:kern w:val="0"/>
          <w14:ligatures w14:val="none"/>
        </w:rPr>
        <w:t>own the</w:t>
      </w:r>
      <w:proofErr w:type="gramEnd"/>
      <w:r w:rsidRPr="00A12DC6">
        <w:rPr>
          <w:rFonts w:ascii="Arial" w:eastAsia="Times New Roman" w:hAnsi="Arial" w:cs="Arial"/>
          <w:color w:val="000000" w:themeColor="text1"/>
          <w:kern w:val="0"/>
          <w14:ligatures w14:val="none"/>
        </w:rPr>
        <w:t xml:space="preserve"> childcare facility? </w:t>
      </w:r>
      <w:r w:rsidRPr="00A12DC6">
        <w:rPr>
          <w:rFonts w:ascii="Arial" w:eastAsia="Times New Roman" w:hAnsi="Arial" w:cs="Arial"/>
          <w:b/>
          <w:bCs/>
          <w:color w:val="000000" w:themeColor="text1"/>
          <w:kern w:val="0"/>
          <w14:ligatures w14:val="none"/>
        </w:rPr>
        <w:t>[Yes / No]</w:t>
      </w:r>
    </w:p>
    <w:p w14:paraId="4D9DF290" w14:textId="77777777" w:rsidR="00C77540" w:rsidRPr="00A12DC6" w:rsidRDefault="00C77540" w:rsidP="00C77540">
      <w:pPr>
        <w:pStyle w:val="ListParagraph"/>
        <w:numPr>
          <w:ilvl w:val="3"/>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university administer the childcare facility?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p>
    <w:p w14:paraId="3F6F6078" w14:textId="77777777" w:rsidR="00C77540" w:rsidRPr="00A12DC6" w:rsidRDefault="00C77540" w:rsidP="00C77540">
      <w:pPr>
        <w:pStyle w:val="ListParagraph"/>
        <w:numPr>
          <w:ilvl w:val="3"/>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How are rates determined?</w:t>
      </w:r>
    </w:p>
    <w:p w14:paraId="2ED4B37C" w14:textId="77777777" w:rsidR="00C77540" w:rsidRPr="00A12DC6" w:rsidRDefault="00C77540" w:rsidP="00C77540">
      <w:pPr>
        <w:pStyle w:val="ListParagraph"/>
        <w:numPr>
          <w:ilvl w:val="4"/>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Discount for employees vs. non-employees </w:t>
      </w:r>
      <w:r w:rsidRPr="00A12DC6">
        <w:rPr>
          <w:rFonts w:ascii="Arial" w:eastAsia="Times New Roman" w:hAnsi="Arial" w:cs="Arial"/>
          <w:b/>
          <w:bCs/>
          <w:color w:val="000000" w:themeColor="text1"/>
          <w:kern w:val="0"/>
          <w14:ligatures w14:val="none"/>
        </w:rPr>
        <w:t>[Yes / No]</w:t>
      </w:r>
    </w:p>
    <w:p w14:paraId="30F6785C" w14:textId="77777777" w:rsidR="00C77540" w:rsidRPr="00A12DC6" w:rsidRDefault="00C77540" w:rsidP="00C77540">
      <w:pPr>
        <w:pStyle w:val="ListParagraph"/>
        <w:numPr>
          <w:ilvl w:val="4"/>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Same rate for all employees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p>
    <w:p w14:paraId="7A7432DE" w14:textId="77777777" w:rsidR="00C77540" w:rsidRPr="00A12DC6" w:rsidRDefault="00C77540" w:rsidP="00C77540">
      <w:pPr>
        <w:pStyle w:val="ListParagraph"/>
        <w:numPr>
          <w:ilvl w:val="5"/>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NO: Select one of the following:</w:t>
      </w:r>
    </w:p>
    <w:p w14:paraId="56D0597F" w14:textId="77777777" w:rsidR="00C77540" w:rsidRPr="00A12DC6" w:rsidRDefault="00C77540" w:rsidP="00C77540">
      <w:pPr>
        <w:pStyle w:val="ListParagraph"/>
        <w:numPr>
          <w:ilvl w:val="6"/>
          <w:numId w:val="31"/>
        </w:numPr>
        <w:spacing w:line="259" w:lineRule="auto"/>
        <w:rPr>
          <w:rFonts w:ascii="Arial" w:hAnsi="Arial" w:cs="Arial"/>
          <w:b/>
          <w:bCs/>
          <w:color w:val="000000" w:themeColor="text1"/>
        </w:rPr>
      </w:pPr>
      <w:r w:rsidRPr="00A12DC6">
        <w:rPr>
          <w:rFonts w:ascii="Arial" w:hAnsi="Arial" w:cs="Arial"/>
          <w:b/>
          <w:bCs/>
          <w:color w:val="000000" w:themeColor="text1"/>
        </w:rPr>
        <w:lastRenderedPageBreak/>
        <w:t>Tiered rates based on employee income</w:t>
      </w:r>
    </w:p>
    <w:p w14:paraId="120637E1" w14:textId="77777777" w:rsidR="00C77540" w:rsidRPr="00A12DC6" w:rsidRDefault="00C77540" w:rsidP="00C77540">
      <w:pPr>
        <w:pStyle w:val="ListParagraph"/>
        <w:numPr>
          <w:ilvl w:val="6"/>
          <w:numId w:val="31"/>
        </w:numPr>
        <w:spacing w:line="259" w:lineRule="auto"/>
        <w:rPr>
          <w:rFonts w:ascii="Arial" w:hAnsi="Arial" w:cs="Arial"/>
          <w:b/>
          <w:bCs/>
          <w:color w:val="000000" w:themeColor="text1"/>
        </w:rPr>
      </w:pPr>
      <w:r w:rsidRPr="00A12DC6">
        <w:rPr>
          <w:rFonts w:ascii="Arial" w:hAnsi="Arial" w:cs="Arial"/>
          <w:b/>
          <w:bCs/>
          <w:color w:val="000000" w:themeColor="text1"/>
        </w:rPr>
        <w:t>Tiered rates based on employee family income</w:t>
      </w:r>
    </w:p>
    <w:p w14:paraId="139A64F1" w14:textId="77777777" w:rsidR="00C77540" w:rsidRPr="00A12DC6" w:rsidRDefault="00C77540" w:rsidP="00C77540">
      <w:pPr>
        <w:pStyle w:val="ListParagraph"/>
        <w:numPr>
          <w:ilvl w:val="6"/>
          <w:numId w:val="31"/>
        </w:numPr>
        <w:spacing w:line="259" w:lineRule="auto"/>
        <w:rPr>
          <w:rFonts w:ascii="Arial" w:eastAsia="Times New Roman" w:hAnsi="Arial" w:cs="Arial"/>
          <w:b/>
          <w:bCs/>
          <w:color w:val="000000" w:themeColor="text1"/>
          <w:kern w:val="0"/>
          <w14:ligatures w14:val="none"/>
        </w:rPr>
      </w:pPr>
      <w:r w:rsidRPr="00A12DC6">
        <w:rPr>
          <w:rFonts w:ascii="Arial" w:hAnsi="Arial" w:cs="Arial"/>
          <w:b/>
          <w:bCs/>
          <w:color w:val="000000" w:themeColor="text1"/>
        </w:rPr>
        <w:t>Something completely different</w:t>
      </w:r>
    </w:p>
    <w:p w14:paraId="251F3FDA"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University-affiliated childcare in the community?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p>
    <w:p w14:paraId="3AE160EB" w14:textId="77777777" w:rsidR="00C77540" w:rsidRPr="00A12DC6" w:rsidRDefault="00C77540" w:rsidP="00C77540">
      <w:pPr>
        <w:pStyle w:val="ListParagraph"/>
        <w:numPr>
          <w:ilvl w:val="2"/>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734FDF39" w14:textId="77777777" w:rsidR="00C77540" w:rsidRPr="00A12DC6" w:rsidRDefault="00C77540" w:rsidP="00C77540">
      <w:pPr>
        <w:pStyle w:val="ListParagraph"/>
        <w:numPr>
          <w:ilvl w:val="3"/>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university </w:t>
      </w:r>
      <w:proofErr w:type="gramStart"/>
      <w:r w:rsidRPr="00A12DC6">
        <w:rPr>
          <w:rFonts w:ascii="Arial" w:eastAsia="Times New Roman" w:hAnsi="Arial" w:cs="Arial"/>
          <w:color w:val="000000" w:themeColor="text1"/>
          <w:kern w:val="0"/>
          <w14:ligatures w14:val="none"/>
        </w:rPr>
        <w:t>own the</w:t>
      </w:r>
      <w:proofErr w:type="gramEnd"/>
      <w:r w:rsidRPr="00A12DC6">
        <w:rPr>
          <w:rFonts w:ascii="Arial" w:eastAsia="Times New Roman" w:hAnsi="Arial" w:cs="Arial"/>
          <w:color w:val="000000" w:themeColor="text1"/>
          <w:kern w:val="0"/>
          <w14:ligatures w14:val="none"/>
        </w:rPr>
        <w:t xml:space="preserve"> childcare facility? </w:t>
      </w:r>
      <w:r w:rsidRPr="00A12DC6">
        <w:rPr>
          <w:rFonts w:ascii="Arial" w:eastAsia="Times New Roman" w:hAnsi="Arial" w:cs="Arial"/>
          <w:b/>
          <w:bCs/>
          <w:color w:val="000000" w:themeColor="text1"/>
          <w:kern w:val="0"/>
          <w14:ligatures w14:val="none"/>
        </w:rPr>
        <w:t>[Yes / No]</w:t>
      </w:r>
    </w:p>
    <w:p w14:paraId="5A339553" w14:textId="77777777" w:rsidR="00C77540" w:rsidRPr="00A12DC6" w:rsidRDefault="00C77540" w:rsidP="00C77540">
      <w:pPr>
        <w:pStyle w:val="ListParagraph"/>
        <w:numPr>
          <w:ilvl w:val="3"/>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university administer the childcare facility? </w:t>
      </w:r>
      <w:r w:rsidRPr="00A12DC6">
        <w:rPr>
          <w:rFonts w:ascii="Arial" w:eastAsia="Times New Roman" w:hAnsi="Arial" w:cs="Arial"/>
          <w:b/>
          <w:bCs/>
          <w:color w:val="000000" w:themeColor="text1"/>
          <w:kern w:val="0"/>
          <w14:ligatures w14:val="none"/>
        </w:rPr>
        <w:t>[Yes / No]</w:t>
      </w:r>
    </w:p>
    <w:p w14:paraId="07F488AB"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Grants, subsidies, or other funds toward childcare costs? </w:t>
      </w:r>
      <w:r w:rsidRPr="00A12DC6">
        <w:rPr>
          <w:rFonts w:ascii="Arial" w:eastAsia="Times New Roman" w:hAnsi="Arial" w:cs="Arial"/>
          <w:b/>
          <w:bCs/>
          <w:color w:val="000000" w:themeColor="text1"/>
          <w:kern w:val="0"/>
          <w14:ligatures w14:val="none"/>
        </w:rPr>
        <w:t>[Yes / No]</w:t>
      </w:r>
    </w:p>
    <w:p w14:paraId="4B2BB0BB" w14:textId="77777777" w:rsidR="00C77540" w:rsidRPr="00A12DC6" w:rsidRDefault="00C77540" w:rsidP="00C77540">
      <w:pPr>
        <w:pStyle w:val="ListParagraph"/>
        <w:numPr>
          <w:ilvl w:val="2"/>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Not required:</w:t>
      </w:r>
      <w:r w:rsidRPr="00A12DC6">
        <w:rPr>
          <w:rFonts w:ascii="Arial" w:eastAsia="Times New Roman" w:hAnsi="Arial" w:cs="Arial"/>
          <w:color w:val="000000" w:themeColor="text1"/>
          <w:kern w:val="0"/>
          <w14:ligatures w14:val="none"/>
        </w:rPr>
        <w:t xml:space="preserve"> If YES: Maximum amount per year </w:t>
      </w:r>
      <w:r w:rsidRPr="00A12DC6">
        <w:rPr>
          <w:rFonts w:ascii="Arial" w:eastAsia="Times New Roman" w:hAnsi="Arial" w:cs="Arial"/>
          <w:b/>
          <w:bCs/>
          <w:color w:val="000000" w:themeColor="text1"/>
          <w:kern w:val="0"/>
          <w14:ligatures w14:val="none"/>
        </w:rPr>
        <w:t>[Dollar amount]</w:t>
      </w:r>
    </w:p>
    <w:p w14:paraId="6627E101" w14:textId="77777777" w:rsidR="00C77540" w:rsidRPr="00A12DC6" w:rsidRDefault="00C77540" w:rsidP="00C77540">
      <w:pPr>
        <w:pStyle w:val="ListParagraph"/>
        <w:numPr>
          <w:ilvl w:val="0"/>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except where noted.</w:t>
      </w:r>
      <w:r w:rsidRPr="00A12DC6">
        <w:rPr>
          <w:rFonts w:ascii="Arial" w:eastAsia="Times New Roman" w:hAnsi="Arial" w:cs="Arial"/>
          <w:color w:val="000000" w:themeColor="text1"/>
          <w:kern w:val="0"/>
          <w14:ligatures w14:val="none"/>
        </w:rPr>
        <w:t xml:space="preserve"> Elder Care. Does your institution offer employees</w:t>
      </w:r>
    </w:p>
    <w:p w14:paraId="22EFD2DC"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Elder care referral services? </w:t>
      </w:r>
      <w:r w:rsidRPr="00A12DC6">
        <w:rPr>
          <w:rFonts w:ascii="Arial" w:eastAsia="Times New Roman" w:hAnsi="Arial" w:cs="Arial"/>
          <w:b/>
          <w:bCs/>
          <w:color w:val="000000" w:themeColor="text1"/>
          <w:kern w:val="0"/>
          <w14:ligatures w14:val="none"/>
        </w:rPr>
        <w:t>[Yes / No]</w:t>
      </w:r>
    </w:p>
    <w:p w14:paraId="6579002F"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Backup elder care? </w:t>
      </w:r>
      <w:r w:rsidRPr="00A12DC6">
        <w:rPr>
          <w:rFonts w:ascii="Arial" w:eastAsia="Times New Roman" w:hAnsi="Arial" w:cs="Arial"/>
          <w:b/>
          <w:bCs/>
          <w:color w:val="000000" w:themeColor="text1"/>
          <w:kern w:val="0"/>
          <w14:ligatures w14:val="none"/>
        </w:rPr>
        <w:t>[Yes / No]</w:t>
      </w:r>
    </w:p>
    <w:p w14:paraId="6E09091A" w14:textId="77777777" w:rsidR="00C77540" w:rsidRPr="00A12DC6" w:rsidRDefault="00C77540" w:rsidP="00C77540">
      <w:pPr>
        <w:pStyle w:val="ListParagraph"/>
        <w:numPr>
          <w:ilvl w:val="1"/>
          <w:numId w:val="31"/>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Grants, subsidies, or other funds toward elder care costs? </w:t>
      </w:r>
      <w:r w:rsidRPr="00A12DC6">
        <w:rPr>
          <w:rFonts w:ascii="Arial" w:eastAsia="Times New Roman" w:hAnsi="Arial" w:cs="Arial"/>
          <w:b/>
          <w:bCs/>
          <w:color w:val="000000" w:themeColor="text1"/>
          <w:kern w:val="0"/>
          <w14:ligatures w14:val="none"/>
        </w:rPr>
        <w:t>[Yes / No]</w:t>
      </w:r>
    </w:p>
    <w:p w14:paraId="6BAF1837" w14:textId="77777777" w:rsidR="00C77540" w:rsidRPr="00A12DC6" w:rsidRDefault="00C77540" w:rsidP="008B3D25">
      <w:pPr>
        <w:pStyle w:val="ListParagraph"/>
        <w:numPr>
          <w:ilvl w:val="2"/>
          <w:numId w:val="31"/>
        </w:numPr>
        <w:spacing w:after="240" w:line="240" w:lineRule="auto"/>
        <w:ind w:left="2174" w:hanging="187"/>
        <w:rPr>
          <w:rFonts w:ascii="Arial" w:eastAsia="Times New Roman" w:hAnsi="Arial" w:cs="Arial"/>
          <w:color w:val="000000" w:themeColor="text1"/>
          <w:kern w:val="0"/>
          <w14:ligatures w14:val="none"/>
        </w:rPr>
      </w:pPr>
      <w:r w:rsidRPr="00A12DC6">
        <w:rPr>
          <w:rFonts w:ascii="Arial" w:eastAsia="Times New Roman" w:hAnsi="Arial" w:cs="Arial"/>
          <w:b/>
          <w:bCs/>
          <w:color w:val="000000" w:themeColor="text1"/>
          <w:kern w:val="0"/>
          <w14:ligatures w14:val="none"/>
        </w:rPr>
        <w:t xml:space="preserve">Not required. </w:t>
      </w:r>
      <w:r w:rsidRPr="00A12DC6">
        <w:rPr>
          <w:rFonts w:ascii="Arial" w:eastAsia="Times New Roman" w:hAnsi="Arial" w:cs="Arial"/>
          <w:color w:val="000000" w:themeColor="text1"/>
          <w:kern w:val="0"/>
          <w14:ligatures w14:val="none"/>
        </w:rPr>
        <w:t xml:space="preserve">If YES: Maximum amount per year </w:t>
      </w:r>
      <w:r w:rsidRPr="00A12DC6">
        <w:rPr>
          <w:rFonts w:ascii="Arial" w:eastAsia="Times New Roman" w:hAnsi="Arial" w:cs="Arial"/>
          <w:b/>
          <w:bCs/>
          <w:color w:val="000000" w:themeColor="text1"/>
          <w:kern w:val="0"/>
          <w14:ligatures w14:val="none"/>
        </w:rPr>
        <w:t>[Dollar amount]</w:t>
      </w:r>
    </w:p>
    <w:p w14:paraId="3740D3DE" w14:textId="77777777" w:rsidR="00C77540" w:rsidRPr="00A12DC6" w:rsidRDefault="00C77540" w:rsidP="008B3D25">
      <w:pPr>
        <w:pStyle w:val="Heading1"/>
        <w:spacing w:before="0" w:after="240" w:line="240" w:lineRule="auto"/>
        <w:rPr>
          <w:rFonts w:ascii="Arial" w:eastAsia="Times New Roman" w:hAnsi="Arial" w:cs="Arial"/>
          <w:color w:val="0069B5"/>
        </w:rPr>
      </w:pPr>
      <w:bookmarkStart w:id="12" w:name="_Tuition_Reimbursement_and"/>
      <w:bookmarkEnd w:id="12"/>
      <w:r w:rsidRPr="00A12DC6">
        <w:rPr>
          <w:rFonts w:ascii="Arial" w:eastAsia="Times New Roman" w:hAnsi="Arial" w:cs="Arial"/>
          <w:color w:val="0069B5"/>
        </w:rPr>
        <w:t>Tuition Reimbursement and Student Loan Repayment Assistance</w:t>
      </w:r>
    </w:p>
    <w:p w14:paraId="4D0CB60D"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 you offer full-time employees tuition assistance for courses taken at your institution? Note: Do not include faculty exchange programs.</w:t>
      </w:r>
    </w:p>
    <w:p w14:paraId="7BB0F8B8"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 (this first question only).</w:t>
      </w:r>
      <w:r w:rsidRPr="00A12DC6">
        <w:rPr>
          <w:rFonts w:ascii="Arial" w:eastAsia="Times New Roman" w:hAnsi="Arial" w:cs="Arial"/>
          <w:color w:val="000000" w:themeColor="text1"/>
          <w:kern w:val="0"/>
          <w14:ligatures w14:val="none"/>
        </w:rPr>
        <w:t xml:space="preserve"> Available for full-time employees? </w:t>
      </w:r>
      <w:r w:rsidRPr="00A12DC6">
        <w:rPr>
          <w:rFonts w:ascii="Arial" w:eastAsia="Times New Roman" w:hAnsi="Arial" w:cs="Arial"/>
          <w:b/>
          <w:bCs/>
          <w:color w:val="000000" w:themeColor="text1"/>
          <w:kern w:val="0"/>
          <w14:ligatures w14:val="none"/>
        </w:rPr>
        <w:t>[Yes / No]</w:t>
      </w:r>
    </w:p>
    <w:p w14:paraId="4F42AF8B"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p>
    <w:p w14:paraId="4C553559"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Assistance available for undergraduate courses? </w:t>
      </w:r>
      <w:r w:rsidRPr="00A12DC6">
        <w:rPr>
          <w:rFonts w:ascii="Arial" w:eastAsia="Times New Roman" w:hAnsi="Arial" w:cs="Arial"/>
          <w:b/>
          <w:bCs/>
          <w:color w:val="000000" w:themeColor="text1"/>
          <w:kern w:val="0"/>
          <w14:ligatures w14:val="none"/>
        </w:rPr>
        <w:t>[Yes / No]</w:t>
      </w:r>
    </w:p>
    <w:p w14:paraId="7BEC669A"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Assistance available for graduate courses?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p>
    <w:p w14:paraId="372928E4"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a minimum length of employee service required for eligibility? </w:t>
      </w:r>
      <w:r w:rsidRPr="00A12DC6">
        <w:rPr>
          <w:rFonts w:ascii="Arial" w:eastAsia="Times New Roman" w:hAnsi="Arial" w:cs="Arial"/>
          <w:b/>
          <w:bCs/>
          <w:color w:val="000000" w:themeColor="text1"/>
          <w:kern w:val="0"/>
          <w14:ligatures w14:val="none"/>
        </w:rPr>
        <w:t>[Yes / No]</w:t>
      </w:r>
    </w:p>
    <w:p w14:paraId="411291EA"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minimum length of service in months? </w:t>
      </w:r>
      <w:r w:rsidRPr="00A12DC6">
        <w:rPr>
          <w:rFonts w:ascii="Arial" w:eastAsia="Times New Roman" w:hAnsi="Arial" w:cs="Arial"/>
          <w:b/>
          <w:bCs/>
          <w:color w:val="000000" w:themeColor="text1"/>
          <w:kern w:val="0"/>
          <w14:ligatures w14:val="none"/>
        </w:rPr>
        <w:t>[Number of months]</w:t>
      </w:r>
      <w:r w:rsidRPr="00A12DC6">
        <w:rPr>
          <w:rFonts w:ascii="Arial" w:eastAsia="Times New Roman" w:hAnsi="Arial" w:cs="Arial"/>
          <w:b/>
          <w:bCs/>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007484BF"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 number of credit hours eligible for assistance per calendar year limited? </w:t>
      </w:r>
      <w:r w:rsidRPr="00A12DC6">
        <w:rPr>
          <w:rFonts w:ascii="Arial" w:eastAsia="Times New Roman" w:hAnsi="Arial" w:cs="Arial"/>
          <w:b/>
          <w:bCs/>
          <w:color w:val="000000" w:themeColor="text1"/>
          <w:kern w:val="0"/>
          <w14:ligatures w14:val="none"/>
        </w:rPr>
        <w:t>[Yes / No]</w:t>
      </w:r>
    </w:p>
    <w:p w14:paraId="1115327C"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number of credit hours eligible for assistance? </w:t>
      </w:r>
      <w:r w:rsidRPr="00A12DC6">
        <w:rPr>
          <w:rFonts w:ascii="Arial" w:eastAsia="Times New Roman" w:hAnsi="Arial" w:cs="Arial"/>
          <w:b/>
          <w:bCs/>
          <w:color w:val="000000" w:themeColor="text1"/>
          <w:kern w:val="0"/>
          <w14:ligatures w14:val="none"/>
        </w:rPr>
        <w:t>[Number of credit hours]</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753E8122"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employees allowed to attend classes during normal working hours? </w:t>
      </w:r>
      <w:r w:rsidRPr="00A12DC6">
        <w:rPr>
          <w:rFonts w:ascii="Arial" w:eastAsia="Times New Roman" w:hAnsi="Arial" w:cs="Arial"/>
          <w:b/>
          <w:bCs/>
          <w:color w:val="000000" w:themeColor="text1"/>
          <w:kern w:val="0"/>
          <w14:ligatures w14:val="none"/>
        </w:rPr>
        <w:t>[Yes / No]</w:t>
      </w:r>
    </w:p>
    <w:p w14:paraId="79ECE2A2"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there different levels of benefits for undergraduate versus graduate courses?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0FBF4B07"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tuition assistance available for part-time employees?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p>
    <w:p w14:paraId="38AE0DDB"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08565AE3"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Are part-time employees’ tuition assistance benefits reduced relative to full-time employee tuition assistance benefits?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
          <w:bCs/>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t xml:space="preserve"> </w:t>
      </w:r>
    </w:p>
    <w:p w14:paraId="73E95F26"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tuition assistance available to outside contracted employees? </w:t>
      </w:r>
      <w:r w:rsidRPr="00A12DC6">
        <w:rPr>
          <w:rFonts w:ascii="Arial" w:eastAsia="Times New Roman" w:hAnsi="Arial" w:cs="Arial"/>
          <w:b/>
          <w:bCs/>
          <w:color w:val="000000" w:themeColor="text1"/>
          <w:kern w:val="0"/>
          <w14:ligatures w14:val="none"/>
        </w:rPr>
        <w:t>[Yes / No]</w:t>
      </w:r>
    </w:p>
    <w:p w14:paraId="5AF426D8"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there a minimum service requirement after receiving tuition reimbursement benefit? </w:t>
      </w:r>
      <w:r w:rsidRPr="00A12DC6">
        <w:rPr>
          <w:rFonts w:ascii="Arial" w:eastAsia="Times New Roman" w:hAnsi="Arial" w:cs="Arial"/>
          <w:b/>
          <w:bCs/>
          <w:color w:val="000000" w:themeColor="text1"/>
          <w:kern w:val="0"/>
          <w14:ligatures w14:val="none"/>
        </w:rPr>
        <w:t>[Yes / No]</w:t>
      </w:r>
    </w:p>
    <w:p w14:paraId="638317FD"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how many months must employees work for institution after receiving the benefit? </w:t>
      </w:r>
      <w:r w:rsidRPr="00A12DC6">
        <w:rPr>
          <w:rFonts w:ascii="Arial" w:eastAsia="Times New Roman" w:hAnsi="Arial" w:cs="Arial"/>
          <w:b/>
          <w:bCs/>
          <w:color w:val="000000" w:themeColor="text1"/>
          <w:kern w:val="0"/>
          <w14:ligatures w14:val="none"/>
        </w:rPr>
        <w:t>[Number of months]</w:t>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color w:val="000000" w:themeColor="text1"/>
          <w:kern w:val="0"/>
          <w14:ligatures w14:val="none"/>
        </w:rPr>
        <w:tab/>
      </w:r>
    </w:p>
    <w:p w14:paraId="373C37DA"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Is undergraduate tuition assistance to attend your institution</w:t>
      </w:r>
    </w:p>
    <w:p w14:paraId="1C37721A"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Available for spouses/partners of full-time employees? </w:t>
      </w:r>
      <w:r w:rsidRPr="00A12DC6">
        <w:rPr>
          <w:rFonts w:ascii="Arial" w:eastAsia="Times New Roman" w:hAnsi="Arial" w:cs="Arial"/>
          <w:b/>
          <w:bCs/>
          <w:color w:val="000000" w:themeColor="text1"/>
          <w:kern w:val="0"/>
          <w14:ligatures w14:val="none"/>
        </w:rPr>
        <w:t>[Yes / No]</w:t>
      </w:r>
    </w:p>
    <w:p w14:paraId="16210300"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Available for same-sex domestic partners of full-time employees?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t xml:space="preserve"> </w:t>
      </w:r>
    </w:p>
    <w:p w14:paraId="0B7CC948"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Available for opposite-sex domestic partners of full-time employees? </w:t>
      </w:r>
      <w:r w:rsidRPr="00A12DC6">
        <w:rPr>
          <w:rFonts w:ascii="Arial" w:eastAsia="Times New Roman" w:hAnsi="Arial" w:cs="Arial"/>
          <w:b/>
          <w:bCs/>
          <w:color w:val="000000" w:themeColor="text1"/>
          <w:kern w:val="0"/>
          <w14:ligatures w14:val="none"/>
        </w:rPr>
        <w:t>[Yes / No]</w:t>
      </w:r>
    </w:p>
    <w:p w14:paraId="4D427E10"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to any of the above: </w:t>
      </w:r>
    </w:p>
    <w:p w14:paraId="0AEAFA6A"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a minimum length of employee service required for eligibility?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 xml:space="preserve"> </w:t>
      </w:r>
    </w:p>
    <w:p w14:paraId="73957CBC"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minimum length of service in months? </w:t>
      </w:r>
      <w:r w:rsidRPr="00A12DC6">
        <w:rPr>
          <w:rFonts w:ascii="Arial" w:eastAsia="Times New Roman" w:hAnsi="Arial" w:cs="Arial"/>
          <w:b/>
          <w:bCs/>
          <w:color w:val="000000" w:themeColor="text1"/>
          <w:kern w:val="0"/>
          <w14:ligatures w14:val="none"/>
        </w:rPr>
        <w:t>[Number of months]</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48DF3C65"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 number of credit hours eligible for assistance per calendar year limited?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 xml:space="preserve"> </w:t>
      </w:r>
    </w:p>
    <w:p w14:paraId="371CD186"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number of credit hours eligible for assistance? </w:t>
      </w:r>
      <w:r w:rsidRPr="00A12DC6">
        <w:rPr>
          <w:rFonts w:ascii="Arial" w:eastAsia="Times New Roman" w:hAnsi="Arial" w:cs="Arial"/>
          <w:b/>
          <w:bCs/>
          <w:color w:val="000000" w:themeColor="text1"/>
          <w:kern w:val="0"/>
          <w14:ligatures w14:val="none"/>
        </w:rPr>
        <w:t>[Number of credit hours]</w:t>
      </w:r>
    </w:p>
    <w:p w14:paraId="679ECB8F"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Is undergraduate tuition assistance to attend your institution</w:t>
      </w:r>
    </w:p>
    <w:p w14:paraId="51F40A89"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Available for children of FT employees?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1A44FE97"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63E7B202"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a minimum length of employee service required for eligibility? </w:t>
      </w:r>
      <w:r w:rsidRPr="00A12DC6">
        <w:rPr>
          <w:rFonts w:ascii="Arial" w:eastAsia="Times New Roman" w:hAnsi="Arial" w:cs="Arial"/>
          <w:b/>
          <w:bCs/>
          <w:color w:val="000000" w:themeColor="text1"/>
          <w:kern w:val="0"/>
          <w14:ligatures w14:val="none"/>
        </w:rPr>
        <w:t>[Yes / No]</w:t>
      </w:r>
    </w:p>
    <w:p w14:paraId="4AA4D7AF"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min length of service in months? </w:t>
      </w:r>
      <w:r w:rsidRPr="00A12DC6">
        <w:rPr>
          <w:rFonts w:ascii="Arial" w:eastAsia="Times New Roman" w:hAnsi="Arial" w:cs="Arial"/>
          <w:b/>
          <w:bCs/>
          <w:color w:val="000000" w:themeColor="text1"/>
          <w:kern w:val="0"/>
          <w14:ligatures w14:val="none"/>
        </w:rPr>
        <w:t>[Number of months]</w:t>
      </w:r>
    </w:p>
    <w:p w14:paraId="30F33010" w14:textId="77777777" w:rsidR="00C77540" w:rsidRPr="00A12DC6" w:rsidRDefault="00C77540" w:rsidP="00C77540">
      <w:pPr>
        <w:pStyle w:val="ListParagraph"/>
        <w:numPr>
          <w:ilvl w:val="3"/>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 number of credit hours eligible for assistance per calendar year limited? </w:t>
      </w:r>
      <w:r w:rsidRPr="00A12DC6">
        <w:rPr>
          <w:rFonts w:ascii="Arial" w:eastAsia="Times New Roman" w:hAnsi="Arial" w:cs="Arial"/>
          <w:b/>
          <w:bCs/>
          <w:color w:val="000000" w:themeColor="text1"/>
          <w:kern w:val="0"/>
          <w14:ligatures w14:val="none"/>
        </w:rPr>
        <w:t>[Yes / No]</w:t>
      </w:r>
    </w:p>
    <w:p w14:paraId="7C87A755" w14:textId="77777777" w:rsidR="00C77540" w:rsidRPr="00A12DC6" w:rsidRDefault="00C77540" w:rsidP="00C77540">
      <w:pPr>
        <w:pStyle w:val="ListParagraph"/>
        <w:numPr>
          <w:ilvl w:val="4"/>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is the number of course/credit hours eligible for assistance? </w:t>
      </w:r>
      <w:r w:rsidRPr="00A12DC6">
        <w:rPr>
          <w:rFonts w:ascii="Arial" w:eastAsia="Times New Roman" w:hAnsi="Arial" w:cs="Arial"/>
          <w:b/>
          <w:bCs/>
          <w:color w:val="000000" w:themeColor="text1"/>
          <w:kern w:val="0"/>
          <w14:ligatures w14:val="none"/>
        </w:rPr>
        <w:t>[Number of credit hours]</w:t>
      </w:r>
    </w:p>
    <w:p w14:paraId="7B2B59B1" w14:textId="36EE28D2"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Do you have any tuition benefit for employees </w:t>
      </w:r>
      <w:r w:rsidR="008E779C">
        <w:rPr>
          <w:rFonts w:ascii="Arial" w:eastAsia="Times New Roman" w:hAnsi="Arial" w:cs="Arial"/>
          <w:color w:val="000000" w:themeColor="text1"/>
          <w:kern w:val="0"/>
          <w14:ligatures w14:val="none"/>
        </w:rPr>
        <w:t>that</w:t>
      </w:r>
      <w:r w:rsidRPr="00A12DC6">
        <w:rPr>
          <w:rFonts w:ascii="Arial" w:eastAsia="Times New Roman" w:hAnsi="Arial" w:cs="Arial"/>
          <w:color w:val="000000" w:themeColor="text1"/>
          <w:kern w:val="0"/>
          <w14:ligatures w14:val="none"/>
        </w:rPr>
        <w:t xml:space="preserve"> </w:t>
      </w:r>
      <w:proofErr w:type="gramStart"/>
      <w:r w:rsidRPr="00A12DC6">
        <w:rPr>
          <w:rFonts w:ascii="Arial" w:eastAsia="Times New Roman" w:hAnsi="Arial" w:cs="Arial"/>
          <w:color w:val="000000" w:themeColor="text1"/>
          <w:kern w:val="0"/>
          <w14:ligatures w14:val="none"/>
        </w:rPr>
        <w:t>pay</w:t>
      </w:r>
      <w:r w:rsidR="008E779C">
        <w:rPr>
          <w:rFonts w:ascii="Arial" w:eastAsia="Times New Roman" w:hAnsi="Arial" w:cs="Arial"/>
          <w:color w:val="000000" w:themeColor="text1"/>
          <w:kern w:val="0"/>
          <w14:ligatures w14:val="none"/>
        </w:rPr>
        <w:t>s</w:t>
      </w:r>
      <w:proofErr w:type="gramEnd"/>
      <w:r w:rsidRPr="00A12DC6">
        <w:rPr>
          <w:rFonts w:ascii="Arial" w:eastAsia="Times New Roman" w:hAnsi="Arial" w:cs="Arial"/>
          <w:color w:val="000000" w:themeColor="text1"/>
          <w:kern w:val="0"/>
          <w14:ligatures w14:val="none"/>
        </w:rPr>
        <w:t xml:space="preserve"> partially or fully for courses taken at other institutions? </w:t>
      </w:r>
      <w:r w:rsidRPr="00A12DC6">
        <w:rPr>
          <w:rFonts w:ascii="Arial" w:eastAsia="Times New Roman" w:hAnsi="Arial" w:cs="Arial"/>
          <w:b/>
          <w:bCs/>
          <w:color w:val="000000" w:themeColor="text1"/>
          <w:kern w:val="0"/>
          <w14:ligatures w14:val="none"/>
        </w:rPr>
        <w:t>[Yes / No]</w:t>
      </w:r>
    </w:p>
    <w:p w14:paraId="491CD835"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About what percentage of your employees are currently receiving tuition benefits for either themselves or their family? </w:t>
      </w:r>
      <w:r w:rsidRPr="00A12DC6">
        <w:rPr>
          <w:rFonts w:ascii="Arial" w:eastAsia="Times New Roman" w:hAnsi="Arial" w:cs="Arial"/>
          <w:b/>
          <w:bCs/>
          <w:color w:val="000000" w:themeColor="text1"/>
          <w:kern w:val="0"/>
          <w14:ligatures w14:val="none"/>
        </w:rPr>
        <w:t>[Percentage amount]</w:t>
      </w:r>
    </w:p>
    <w:p w14:paraId="729F3B4C"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What percentages of the employees (or their dependents) currently receiving tuition benefits are exempt versus non-exempt employees? </w:t>
      </w:r>
      <w:r w:rsidRPr="00A12DC6">
        <w:rPr>
          <w:rFonts w:ascii="Arial" w:eastAsia="Times New Roman" w:hAnsi="Arial" w:cs="Arial"/>
          <w:b/>
          <w:bCs/>
          <w:color w:val="000000" w:themeColor="text1"/>
          <w:kern w:val="0"/>
          <w14:ligatures w14:val="none"/>
        </w:rPr>
        <w:t>[Percentage for exempt and percentage for non-exempt]</w:t>
      </w:r>
      <w:r w:rsidRPr="00A12DC6">
        <w:rPr>
          <w:rFonts w:ascii="Arial" w:eastAsia="Times New Roman" w:hAnsi="Arial" w:cs="Arial"/>
          <w:color w:val="000000" w:themeColor="text1"/>
          <w:kern w:val="0"/>
          <w14:ligatures w14:val="none"/>
        </w:rPr>
        <w:t xml:space="preserve"> Sum of two should add up to 100%</w:t>
      </w:r>
    </w:p>
    <w:p w14:paraId="61B2CED7" w14:textId="77777777" w:rsidR="00C77540" w:rsidRPr="00A12DC6" w:rsidRDefault="00C77540" w:rsidP="00C77540">
      <w:pPr>
        <w:pStyle w:val="ListParagraph"/>
        <w:numPr>
          <w:ilvl w:val="0"/>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provide student loan repayment assistance? </w:t>
      </w:r>
      <w:r w:rsidRPr="00A12DC6">
        <w:rPr>
          <w:rFonts w:ascii="Arial" w:eastAsia="Times New Roman" w:hAnsi="Arial" w:cs="Arial"/>
          <w:b/>
          <w:bCs/>
          <w:color w:val="000000" w:themeColor="text1"/>
          <w:kern w:val="0"/>
          <w14:ligatures w14:val="none"/>
        </w:rPr>
        <w:t>[Yes / No]</w:t>
      </w:r>
    </w:p>
    <w:p w14:paraId="23B5EE3E" w14:textId="77777777" w:rsidR="00C77540" w:rsidRPr="00A12DC6" w:rsidRDefault="00C77540" w:rsidP="00C77540">
      <w:pPr>
        <w:pStyle w:val="ListParagraph"/>
        <w:numPr>
          <w:ilvl w:val="1"/>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p>
    <w:p w14:paraId="158175BA"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Maximum $ amount provided per year </w:t>
      </w:r>
      <w:r w:rsidRPr="00A12DC6">
        <w:rPr>
          <w:rFonts w:ascii="Arial" w:eastAsia="Times New Roman" w:hAnsi="Arial" w:cs="Arial"/>
          <w:b/>
          <w:bCs/>
          <w:color w:val="000000" w:themeColor="text1"/>
          <w:kern w:val="0"/>
          <w14:ligatures w14:val="none"/>
        </w:rPr>
        <w:t>[Dollar amount]</w:t>
      </w:r>
      <w:r w:rsidRPr="00A12DC6">
        <w:rPr>
          <w:rFonts w:ascii="Arial" w:eastAsia="Times New Roman" w:hAnsi="Arial" w:cs="Arial"/>
          <w:color w:val="000000" w:themeColor="text1"/>
          <w:kern w:val="0"/>
          <w14:ligatures w14:val="none"/>
        </w:rPr>
        <w:tab/>
        <w:t xml:space="preserve"> </w:t>
      </w:r>
      <w:r w:rsidRPr="00A12DC6">
        <w:rPr>
          <w:rFonts w:ascii="Arial" w:eastAsia="Times New Roman" w:hAnsi="Arial" w:cs="Arial"/>
          <w:color w:val="000000" w:themeColor="text1"/>
          <w:kern w:val="0"/>
          <w14:ligatures w14:val="none"/>
        </w:rPr>
        <w:tab/>
      </w:r>
    </w:p>
    <w:p w14:paraId="228E12B3"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Provide the percentage of employees receiving any amount of student loan repayment benefit. </w:t>
      </w:r>
      <w:r w:rsidRPr="00A12DC6">
        <w:rPr>
          <w:rFonts w:ascii="Arial" w:eastAsia="Times New Roman" w:hAnsi="Arial" w:cs="Arial"/>
          <w:b/>
          <w:bCs/>
          <w:color w:val="000000" w:themeColor="text1"/>
          <w:kern w:val="0"/>
          <w14:ligatures w14:val="none"/>
        </w:rPr>
        <w:t xml:space="preserve">[Percentage amount] </w:t>
      </w:r>
      <w:r w:rsidRPr="00A12DC6">
        <w:rPr>
          <w:rFonts w:ascii="Arial" w:eastAsia="Times New Roman" w:hAnsi="Arial" w:cs="Arial"/>
          <w:color w:val="000000" w:themeColor="text1"/>
          <w:kern w:val="0"/>
          <w14:ligatures w14:val="none"/>
        </w:rPr>
        <w:tab/>
        <w:t xml:space="preserve"> </w:t>
      </w:r>
      <w:r w:rsidRPr="00A12DC6">
        <w:rPr>
          <w:rFonts w:ascii="Arial" w:eastAsia="Times New Roman" w:hAnsi="Arial" w:cs="Arial"/>
          <w:color w:val="000000" w:themeColor="text1"/>
          <w:kern w:val="0"/>
          <w14:ligatures w14:val="none"/>
        </w:rPr>
        <w:tab/>
      </w:r>
    </w:p>
    <w:p w14:paraId="3F70245C" w14:textId="77777777" w:rsidR="00C77540" w:rsidRPr="00A12DC6" w:rsidRDefault="00C77540" w:rsidP="00C77540">
      <w:pPr>
        <w:pStyle w:val="ListParagraph"/>
        <w:numPr>
          <w:ilvl w:val="2"/>
          <w:numId w:val="32"/>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Waiting period? </w:t>
      </w:r>
      <w:r w:rsidRPr="00A12DC6">
        <w:rPr>
          <w:rFonts w:ascii="Arial" w:eastAsia="Times New Roman" w:hAnsi="Arial" w:cs="Arial"/>
          <w:b/>
          <w:bCs/>
          <w:color w:val="000000" w:themeColor="text1"/>
          <w:kern w:val="0"/>
          <w14:ligatures w14:val="none"/>
        </w:rPr>
        <w:t>[Yes / No]</w:t>
      </w:r>
    </w:p>
    <w:p w14:paraId="4C2FB443" w14:textId="77777777" w:rsidR="00C77540" w:rsidRPr="00A12DC6" w:rsidRDefault="00C77540" w:rsidP="008B3D25">
      <w:pPr>
        <w:pStyle w:val="ListParagraph"/>
        <w:numPr>
          <w:ilvl w:val="3"/>
          <w:numId w:val="32"/>
        </w:numPr>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waiting period </w:t>
      </w:r>
      <w:proofErr w:type="gramStart"/>
      <w:r w:rsidRPr="00A12DC6">
        <w:rPr>
          <w:rFonts w:ascii="Arial" w:eastAsia="Times New Roman" w:hAnsi="Arial" w:cs="Arial"/>
          <w:color w:val="000000" w:themeColor="text1"/>
          <w:kern w:val="0"/>
          <w14:ligatures w14:val="none"/>
        </w:rPr>
        <w:t>in</w:t>
      </w:r>
      <w:proofErr w:type="gramEnd"/>
      <w:r w:rsidRPr="00A12DC6">
        <w:rPr>
          <w:rFonts w:ascii="Arial" w:eastAsia="Times New Roman" w:hAnsi="Arial" w:cs="Arial"/>
          <w:color w:val="000000" w:themeColor="text1"/>
          <w:kern w:val="0"/>
          <w14:ligatures w14:val="none"/>
        </w:rPr>
        <w:t xml:space="preserve"> months. </w:t>
      </w:r>
      <w:r w:rsidRPr="00A12DC6">
        <w:rPr>
          <w:rFonts w:ascii="Arial" w:eastAsia="Times New Roman" w:hAnsi="Arial" w:cs="Arial"/>
          <w:b/>
          <w:bCs/>
          <w:color w:val="000000" w:themeColor="text1"/>
          <w:kern w:val="0"/>
          <w14:ligatures w14:val="none"/>
        </w:rPr>
        <w:t>[Amount in months]</w:t>
      </w:r>
    </w:p>
    <w:p w14:paraId="5D235C2F"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13" w:name="_Employee_Retirement_Benefits"/>
      <w:bookmarkEnd w:id="13"/>
      <w:r w:rsidRPr="00A12DC6">
        <w:rPr>
          <w:rFonts w:ascii="Arial" w:eastAsia="Times New Roman" w:hAnsi="Arial" w:cs="Arial"/>
          <w:color w:val="0069B5"/>
        </w:rPr>
        <w:t>Employee Retirement Benefits</w:t>
      </w:r>
    </w:p>
    <w:p w14:paraId="30945BDB" w14:textId="77777777" w:rsidR="00C77540" w:rsidRPr="00A12DC6" w:rsidRDefault="00C77540" w:rsidP="00C77540">
      <w:pPr>
        <w:shd w:val="clear" w:color="auto" w:fill="FFFFFF"/>
        <w:spacing w:after="240" w:line="240" w:lineRule="auto"/>
        <w:rPr>
          <w:rFonts w:ascii="Arial" w:eastAsia="Times New Roman" w:hAnsi="Arial" w:cs="Arial"/>
          <w:color w:val="000000" w:themeColor="text1"/>
          <w:kern w:val="0"/>
          <w14:ligatures w14:val="none"/>
        </w:rPr>
      </w:pPr>
      <w:proofErr w:type="gramStart"/>
      <w:r w:rsidRPr="00A12DC6">
        <w:rPr>
          <w:rFonts w:ascii="Arial" w:eastAsia="Times New Roman" w:hAnsi="Arial" w:cs="Arial"/>
          <w:color w:val="000000" w:themeColor="text1"/>
          <w:kern w:val="0"/>
          <w14:ligatures w14:val="none"/>
        </w:rPr>
        <w:t>Report</w:t>
      </w:r>
      <w:proofErr w:type="gramEnd"/>
      <w:r w:rsidRPr="00A12DC6">
        <w:rPr>
          <w:rFonts w:ascii="Arial" w:eastAsia="Times New Roman" w:hAnsi="Arial" w:cs="Arial"/>
          <w:color w:val="000000" w:themeColor="text1"/>
          <w:kern w:val="0"/>
          <w14:ligatures w14:val="none"/>
        </w:rPr>
        <w:t xml:space="preserve"> plans for regular full-time employees. Do not count employees with special contracts. </w:t>
      </w:r>
    </w:p>
    <w:p w14:paraId="46949FCC" w14:textId="77777777" w:rsidR="00C77540" w:rsidRPr="00A12DC6" w:rsidRDefault="00C77540" w:rsidP="00C77540">
      <w:pPr>
        <w:pStyle w:val="ListParagraph"/>
        <w:numPr>
          <w:ilvl w:val="0"/>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How many retirement plans are available to full-time employees at your institution? </w:t>
      </w:r>
      <w:r w:rsidRPr="00A12DC6">
        <w:rPr>
          <w:rFonts w:ascii="Arial" w:eastAsia="Times New Roman" w:hAnsi="Arial" w:cs="Arial"/>
          <w:b/>
          <w:bCs/>
          <w:color w:val="000000" w:themeColor="text1"/>
          <w:kern w:val="0"/>
          <w14:ligatures w14:val="none"/>
        </w:rPr>
        <w:t>[Number of plans]</w:t>
      </w:r>
    </w:p>
    <w:p w14:paraId="4EC33AA3"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you use more than one retirement services provider for your institutionally sponsored retirement plan - the plan that the institution contributes to? </w:t>
      </w:r>
      <w:r w:rsidRPr="00A12DC6">
        <w:rPr>
          <w:rFonts w:ascii="Arial" w:eastAsia="Times New Roman" w:hAnsi="Arial" w:cs="Arial"/>
          <w:b/>
          <w:bCs/>
          <w:color w:val="000000" w:themeColor="text1"/>
          <w:kern w:val="0"/>
          <w14:ligatures w14:val="none"/>
        </w:rPr>
        <w:t>[Yes / No]</w:t>
      </w:r>
    </w:p>
    <w:p w14:paraId="32AD5DC7"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How many are authorized to receive institutional contributions to employee retirement accounts? </w:t>
      </w:r>
      <w:r w:rsidRPr="00A12DC6">
        <w:rPr>
          <w:rFonts w:ascii="Arial" w:eastAsia="Times New Roman" w:hAnsi="Arial" w:cs="Arial"/>
          <w:b/>
          <w:bCs/>
          <w:color w:val="000000" w:themeColor="text1"/>
          <w:kern w:val="0"/>
          <w14:ligatures w14:val="none"/>
        </w:rPr>
        <w:t>[Number of providers]</w:t>
      </w:r>
    </w:p>
    <w:p w14:paraId="3FF3579C" w14:textId="77777777" w:rsidR="00C77540" w:rsidRPr="00A12DC6" w:rsidRDefault="00C77540" w:rsidP="00C77540">
      <w:pPr>
        <w:pStyle w:val="ListParagraph"/>
        <w:numPr>
          <w:ilvl w:val="0"/>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The following question asks for details separately on traditional defined benefits plan, cash balance defined benefits plan, 403(b), 457(b), 401(a), 401(k) plans:</w:t>
      </w:r>
    </w:p>
    <w:p w14:paraId="7574DDFA"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Offered? </w:t>
      </w:r>
      <w:r w:rsidRPr="00A12DC6">
        <w:rPr>
          <w:rFonts w:ascii="Arial" w:eastAsia="Times New Roman" w:hAnsi="Arial" w:cs="Arial"/>
          <w:b/>
          <w:bCs/>
          <w:color w:val="000000" w:themeColor="text1"/>
          <w:kern w:val="0"/>
          <w14:ligatures w14:val="none"/>
        </w:rPr>
        <w:t>[Yes / No]</w:t>
      </w:r>
    </w:p>
    <w:p w14:paraId="1F74A5A6"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How is it funded? </w:t>
      </w:r>
      <w:bookmarkStart w:id="14" w:name="_Hlk181627501"/>
      <w:r w:rsidRPr="00A12DC6">
        <w:rPr>
          <w:rFonts w:ascii="Arial" w:eastAsia="Times New Roman" w:hAnsi="Arial" w:cs="Arial"/>
          <w:b/>
          <w:bCs/>
          <w:color w:val="000000" w:themeColor="text1"/>
          <w:kern w:val="0"/>
          <w14:ligatures w14:val="none"/>
        </w:rPr>
        <w:t>[State Employee Plan / Self-funded / Purchased insurance product]</w:t>
      </w:r>
      <w:bookmarkEnd w:id="14"/>
    </w:p>
    <w:p w14:paraId="5903A573"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Employees automatically </w:t>
      </w:r>
      <w:proofErr w:type="gramStart"/>
      <w:r w:rsidRPr="00A12DC6">
        <w:rPr>
          <w:rFonts w:ascii="Arial" w:eastAsia="Times New Roman" w:hAnsi="Arial" w:cs="Arial"/>
          <w:color w:val="000000" w:themeColor="text1"/>
          <w:kern w:val="0"/>
          <w14:ligatures w14:val="none"/>
        </w:rPr>
        <w:t>enrolled?</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7BEF05F0"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this the primary plan? </w:t>
      </w:r>
      <w:r w:rsidRPr="00A12DC6">
        <w:rPr>
          <w:rFonts w:ascii="Arial" w:eastAsia="Times New Roman" w:hAnsi="Arial" w:cs="Arial"/>
          <w:b/>
          <w:bCs/>
          <w:color w:val="000000" w:themeColor="text1"/>
          <w:kern w:val="0"/>
          <w14:ligatures w14:val="none"/>
        </w:rPr>
        <w:t>[Yes / No]</w:t>
      </w:r>
    </w:p>
    <w:p w14:paraId="1BC3CE3D"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there a waiting period for participation in this plan? </w:t>
      </w:r>
      <w:r w:rsidRPr="00A12DC6">
        <w:rPr>
          <w:rFonts w:ascii="Arial" w:eastAsia="Times New Roman" w:hAnsi="Arial" w:cs="Arial"/>
          <w:b/>
          <w:bCs/>
          <w:color w:val="000000" w:themeColor="text1"/>
          <w:kern w:val="0"/>
          <w14:ligatures w14:val="none"/>
        </w:rPr>
        <w:t>[Yes / No]</w:t>
      </w:r>
    </w:p>
    <w:p w14:paraId="41CBABFD"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Waiting period in months </w:t>
      </w:r>
      <w:r w:rsidRPr="00A12DC6">
        <w:rPr>
          <w:rFonts w:ascii="Arial" w:eastAsia="Times New Roman" w:hAnsi="Arial" w:cs="Arial"/>
          <w:b/>
          <w:bCs/>
          <w:color w:val="000000" w:themeColor="text1"/>
          <w:kern w:val="0"/>
          <w14:ligatures w14:val="none"/>
        </w:rPr>
        <w:t>[Amount in months]</w:t>
      </w:r>
    </w:p>
    <w:p w14:paraId="3D91DABB" w14:textId="77777777" w:rsidR="00C77540" w:rsidRPr="00A12DC6" w:rsidRDefault="00C77540" w:rsidP="00C77540">
      <w:pPr>
        <w:pStyle w:val="ListParagraph"/>
        <w:numPr>
          <w:ilvl w:val="0"/>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For primary retirement plan only (if no primary, choose plan with highest participation rate)</w:t>
      </w:r>
    </w:p>
    <w:p w14:paraId="1F811F43"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institution contribute to plan? </w:t>
      </w:r>
      <w:r w:rsidRPr="00A12DC6">
        <w:rPr>
          <w:rFonts w:ascii="Arial" w:eastAsia="Times New Roman" w:hAnsi="Arial" w:cs="Arial"/>
          <w:b/>
          <w:bCs/>
          <w:color w:val="000000" w:themeColor="text1"/>
          <w:kern w:val="0"/>
          <w14:ligatures w14:val="none"/>
        </w:rPr>
        <w:t>[Yes / No]</w:t>
      </w:r>
    </w:p>
    <w:p w14:paraId="37991353"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p>
    <w:p w14:paraId="068723A8" w14:textId="77777777" w:rsidR="00C77540" w:rsidRPr="00A12DC6" w:rsidRDefault="00C77540" w:rsidP="00C77540">
      <w:pPr>
        <w:pStyle w:val="ListParagraph"/>
        <w:numPr>
          <w:ilvl w:val="3"/>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What is maximum institution contribution as % of employee salary? </w:t>
      </w:r>
      <w:r w:rsidRPr="00A12DC6">
        <w:rPr>
          <w:rFonts w:ascii="Arial" w:eastAsia="Times New Roman" w:hAnsi="Arial" w:cs="Arial"/>
          <w:b/>
          <w:bCs/>
          <w:color w:val="000000" w:themeColor="text1"/>
          <w:kern w:val="0"/>
          <w14:ligatures w14:val="none"/>
        </w:rPr>
        <w:t>[Percentage amount]</w:t>
      </w:r>
    </w:p>
    <w:p w14:paraId="096FA8F8" w14:textId="77777777" w:rsidR="00C77540" w:rsidRPr="00A12DC6" w:rsidRDefault="00C77540" w:rsidP="00C77540">
      <w:pPr>
        <w:pStyle w:val="ListParagraph"/>
        <w:numPr>
          <w:ilvl w:val="3"/>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vesting in these contributions immediate? </w:t>
      </w:r>
      <w:r w:rsidRPr="00A12DC6">
        <w:rPr>
          <w:rFonts w:ascii="Arial" w:eastAsia="Times New Roman" w:hAnsi="Arial" w:cs="Arial"/>
          <w:b/>
          <w:bCs/>
          <w:color w:val="000000" w:themeColor="text1"/>
          <w:kern w:val="0"/>
          <w14:ligatures w14:val="none"/>
        </w:rPr>
        <w:t>[Yes / No]</w:t>
      </w:r>
    </w:p>
    <w:p w14:paraId="1BB1E9C5" w14:textId="77777777" w:rsidR="00C77540" w:rsidRPr="00A12DC6" w:rsidRDefault="00C77540" w:rsidP="00C77540">
      <w:pPr>
        <w:pStyle w:val="ListParagraph"/>
        <w:numPr>
          <w:ilvl w:val="4"/>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Vesting period in years </w:t>
      </w:r>
      <w:r w:rsidRPr="00A12DC6">
        <w:rPr>
          <w:rFonts w:ascii="Arial" w:eastAsia="Times New Roman" w:hAnsi="Arial" w:cs="Arial"/>
          <w:b/>
          <w:bCs/>
          <w:color w:val="000000" w:themeColor="text1"/>
          <w:kern w:val="0"/>
          <w14:ligatures w14:val="none"/>
        </w:rPr>
        <w:t>[Number of years]</w:t>
      </w:r>
    </w:p>
    <w:p w14:paraId="1361DC79" w14:textId="77777777" w:rsidR="00C77540" w:rsidRPr="00A12DC6" w:rsidRDefault="00C77540" w:rsidP="00C77540">
      <w:pPr>
        <w:pStyle w:val="ListParagraph"/>
        <w:numPr>
          <w:ilvl w:val="3"/>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employer contribute to </w:t>
      </w:r>
      <w:r w:rsidRPr="00A12DC6">
        <w:rPr>
          <w:rFonts w:ascii="Arial" w:eastAsia="Times New Roman" w:hAnsi="Arial" w:cs="Arial"/>
          <w:b/>
          <w:bCs/>
          <w:color w:val="000000" w:themeColor="text1"/>
          <w:kern w:val="0"/>
          <w14:ligatures w14:val="none"/>
        </w:rPr>
        <w:t>[Retirement plan only (i.e., retirement plan replaces Social Security / Both Social Security and the retirement program separately]</w:t>
      </w:r>
    </w:p>
    <w:p w14:paraId="2C53C063" w14:textId="77777777" w:rsidR="00C77540" w:rsidRPr="00A12DC6" w:rsidRDefault="00C77540" w:rsidP="00C77540">
      <w:pPr>
        <w:pStyle w:val="ListParagraph"/>
        <w:numPr>
          <w:ilvl w:val="4"/>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Note: Some states allow public employee retirement plans to replace Social Security benefits, meaning that public institutions in these states may not contribute to Social Security on the employee’s behalf and only contribute to the employee retirement plan. See </w:t>
      </w:r>
      <w:hyperlink r:id="rId10" w:history="1">
        <w:r w:rsidRPr="00A12DC6">
          <w:rPr>
            <w:rStyle w:val="Hyperlink"/>
            <w:rFonts w:ascii="Arial" w:eastAsia="Times New Roman" w:hAnsi="Arial" w:cs="Arial"/>
            <w:kern w:val="0"/>
            <w14:ligatures w14:val="none"/>
          </w:rPr>
          <w:t>NASRA</w:t>
        </w:r>
      </w:hyperlink>
      <w:r w:rsidRPr="00A12DC6">
        <w:rPr>
          <w:rFonts w:ascii="Arial" w:eastAsia="Times New Roman" w:hAnsi="Arial" w:cs="Arial"/>
          <w:color w:val="000000" w:themeColor="text1"/>
          <w:kern w:val="0"/>
          <w14:ligatures w14:val="none"/>
        </w:rPr>
        <w:t xml:space="preserve"> for more overview on this topic.</w:t>
      </w:r>
    </w:p>
    <w:p w14:paraId="240852CF"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Are employees automatically enrolled? </w:t>
      </w:r>
      <w:r w:rsidRPr="00A12DC6">
        <w:rPr>
          <w:rFonts w:ascii="Arial" w:eastAsia="Times New Roman" w:hAnsi="Arial" w:cs="Arial"/>
          <w:b/>
          <w:bCs/>
          <w:color w:val="000000" w:themeColor="text1"/>
          <w:kern w:val="0"/>
          <w14:ligatures w14:val="none"/>
        </w:rPr>
        <w:t>[Yes / No]</w:t>
      </w:r>
    </w:p>
    <w:p w14:paraId="6E5D958E"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If YES: Can employees opt out of automatic enrollment? </w:t>
      </w:r>
      <w:r w:rsidRPr="00A12DC6">
        <w:rPr>
          <w:rFonts w:ascii="Arial" w:eastAsia="Times New Roman" w:hAnsi="Arial" w:cs="Arial"/>
          <w:b/>
          <w:bCs/>
          <w:color w:val="000000" w:themeColor="text1"/>
          <w:kern w:val="0"/>
          <w14:ligatures w14:val="none"/>
        </w:rPr>
        <w:t>[Yes / No]</w:t>
      </w:r>
    </w:p>
    <w:p w14:paraId="173F57EF"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Employee contribution </w:t>
      </w:r>
      <w:proofErr w:type="gramStart"/>
      <w:r w:rsidRPr="00A12DC6">
        <w:rPr>
          <w:rFonts w:ascii="Arial" w:eastAsia="Times New Roman" w:hAnsi="Arial" w:cs="Arial"/>
          <w:color w:val="000000" w:themeColor="text1"/>
          <w:kern w:val="0"/>
          <w14:ligatures w14:val="none"/>
        </w:rPr>
        <w:t>required?</w:t>
      </w:r>
      <w:proofErr w:type="gramEnd"/>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
          <w:bCs/>
          <w:color w:val="000000" w:themeColor="text1"/>
          <w:kern w:val="0"/>
          <w14:ligatures w14:val="none"/>
        </w:rPr>
        <w:t>[Yes / No]</w:t>
      </w:r>
    </w:p>
    <w:p w14:paraId="741D1C4D"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t>
      </w:r>
    </w:p>
    <w:p w14:paraId="1BD3A3D2" w14:textId="77777777" w:rsidR="00C77540" w:rsidRPr="00A12DC6" w:rsidRDefault="00C77540" w:rsidP="00C77540">
      <w:pPr>
        <w:pStyle w:val="ListParagraph"/>
        <w:numPr>
          <w:ilvl w:val="3"/>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What </w:t>
      </w:r>
      <w:proofErr w:type="gramStart"/>
      <w:r w:rsidRPr="00A12DC6">
        <w:rPr>
          <w:rFonts w:ascii="Arial" w:eastAsia="Times New Roman" w:hAnsi="Arial" w:cs="Arial"/>
          <w:color w:val="000000" w:themeColor="text1"/>
          <w:kern w:val="0"/>
          <w14:ligatures w14:val="none"/>
        </w:rPr>
        <w:t>percent</w:t>
      </w:r>
      <w:proofErr w:type="gramEnd"/>
      <w:r w:rsidRPr="00A12DC6">
        <w:rPr>
          <w:rFonts w:ascii="Arial" w:eastAsia="Times New Roman" w:hAnsi="Arial" w:cs="Arial"/>
          <w:color w:val="000000" w:themeColor="text1"/>
          <w:kern w:val="0"/>
          <w14:ligatures w14:val="none"/>
        </w:rPr>
        <w:t xml:space="preserve"> of salary to start? </w:t>
      </w:r>
      <w:r w:rsidRPr="00A12DC6">
        <w:rPr>
          <w:rFonts w:ascii="Arial" w:eastAsia="Times New Roman" w:hAnsi="Arial" w:cs="Arial"/>
          <w:b/>
          <w:bCs/>
          <w:color w:val="000000" w:themeColor="text1"/>
          <w:kern w:val="0"/>
          <w14:ligatures w14:val="none"/>
        </w:rPr>
        <w:t>[Percentage of salary]</w:t>
      </w:r>
      <w:r w:rsidRPr="00A12DC6">
        <w:rPr>
          <w:rFonts w:ascii="Arial" w:eastAsia="Times New Roman" w:hAnsi="Arial" w:cs="Arial"/>
          <w:color w:val="000000" w:themeColor="text1"/>
          <w:kern w:val="0"/>
          <w14:ligatures w14:val="none"/>
        </w:rPr>
        <w:tab/>
      </w:r>
    </w:p>
    <w:p w14:paraId="21406DDB" w14:textId="77777777" w:rsidR="00C77540" w:rsidRPr="00A12DC6" w:rsidRDefault="00C77540" w:rsidP="00C77540">
      <w:pPr>
        <w:pStyle w:val="ListParagraph"/>
        <w:numPr>
          <w:ilvl w:val="3"/>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 employee contributions automatically escalate? </w:t>
      </w:r>
      <w:r w:rsidRPr="00A12DC6">
        <w:rPr>
          <w:rFonts w:ascii="Arial" w:eastAsia="Times New Roman" w:hAnsi="Arial" w:cs="Arial"/>
          <w:b/>
          <w:bCs/>
          <w:color w:val="000000" w:themeColor="text1"/>
          <w:kern w:val="0"/>
          <w14:ligatures w14:val="none"/>
        </w:rPr>
        <w:t>[Yes / No]</w:t>
      </w:r>
    </w:p>
    <w:p w14:paraId="3FC337BC" w14:textId="77777777" w:rsidR="00C77540" w:rsidRPr="00A12DC6" w:rsidRDefault="00C77540" w:rsidP="00C77540">
      <w:pPr>
        <w:pStyle w:val="ListParagraph"/>
        <w:numPr>
          <w:ilvl w:val="4"/>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final percent of salary? </w:t>
      </w:r>
      <w:r w:rsidRPr="00A12DC6">
        <w:rPr>
          <w:rFonts w:ascii="Arial" w:eastAsia="Times New Roman" w:hAnsi="Arial" w:cs="Arial"/>
          <w:b/>
          <w:bCs/>
          <w:color w:val="000000" w:themeColor="text1"/>
          <w:kern w:val="0"/>
          <w14:ligatures w14:val="none"/>
        </w:rPr>
        <w:t>[Percentage of salary]</w:t>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r w:rsidRPr="00A12DC6">
        <w:rPr>
          <w:rFonts w:ascii="Arial" w:eastAsia="Times New Roman" w:hAnsi="Arial" w:cs="Arial"/>
          <w:color w:val="000000" w:themeColor="text1"/>
          <w:kern w:val="0"/>
          <w14:ligatures w14:val="none"/>
        </w:rPr>
        <w:tab/>
      </w:r>
    </w:p>
    <w:p w14:paraId="3F3E0495"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Loans permitted? </w:t>
      </w:r>
      <w:r w:rsidRPr="00A12DC6">
        <w:rPr>
          <w:rFonts w:ascii="Arial" w:eastAsia="Times New Roman" w:hAnsi="Arial" w:cs="Arial"/>
          <w:b/>
          <w:bCs/>
          <w:color w:val="000000" w:themeColor="text1"/>
          <w:kern w:val="0"/>
          <w14:ligatures w14:val="none"/>
        </w:rPr>
        <w:t>[Yes / No]</w:t>
      </w:r>
    </w:p>
    <w:p w14:paraId="4942A770" w14:textId="77777777" w:rsidR="00C77540" w:rsidRPr="00A12DC6" w:rsidRDefault="00C77540" w:rsidP="00C77540">
      <w:pPr>
        <w:pStyle w:val="ListParagraph"/>
        <w:numPr>
          <w:ilvl w:val="2"/>
          <w:numId w:val="33"/>
        </w:numPr>
        <w:spacing w:after="0" w:line="240" w:lineRule="auto"/>
        <w:rPr>
          <w:rFonts w:ascii="Arial" w:eastAsia="Times New Roman" w:hAnsi="Arial" w:cs="Arial"/>
          <w:b/>
          <w:bCs/>
          <w:color w:val="000000" w:themeColor="text1"/>
          <w:kern w:val="0"/>
          <w14:ligatures w14:val="none"/>
        </w:rPr>
      </w:pPr>
      <w:r w:rsidRPr="00A12DC6">
        <w:rPr>
          <w:rFonts w:ascii="Arial" w:eastAsia="Times New Roman" w:hAnsi="Arial" w:cs="Arial"/>
          <w:color w:val="000000" w:themeColor="text1"/>
          <w:kern w:val="0"/>
          <w14:ligatures w14:val="none"/>
        </w:rPr>
        <w:t xml:space="preserve">If YES, maximum number of loans allowed simultaneously? </w:t>
      </w:r>
      <w:r w:rsidRPr="00A12DC6">
        <w:rPr>
          <w:rFonts w:ascii="Arial" w:eastAsia="Times New Roman" w:hAnsi="Arial" w:cs="Arial"/>
          <w:b/>
          <w:bCs/>
          <w:color w:val="000000" w:themeColor="text1"/>
          <w:kern w:val="0"/>
          <w14:ligatures w14:val="none"/>
        </w:rPr>
        <w:t>[Number of loans]</w:t>
      </w:r>
    </w:p>
    <w:p w14:paraId="1D1E4F54" w14:textId="77777777" w:rsidR="00C77540" w:rsidRPr="00A12DC6" w:rsidRDefault="00C77540" w:rsidP="00C77540">
      <w:pPr>
        <w:pStyle w:val="ListParagraph"/>
        <w:numPr>
          <w:ilvl w:val="0"/>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Retirement Policies</w:t>
      </w:r>
    </w:p>
    <w:p w14:paraId="2ED6029D"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allow phased retirement arrangements? </w:t>
      </w:r>
      <w:r w:rsidRPr="00A12DC6">
        <w:rPr>
          <w:rFonts w:ascii="Arial" w:eastAsia="Times New Roman" w:hAnsi="Arial" w:cs="Arial"/>
          <w:b/>
          <w:bCs/>
          <w:color w:val="000000" w:themeColor="text1"/>
          <w:kern w:val="0"/>
          <w14:ligatures w14:val="none"/>
        </w:rPr>
        <w:t>[Yes / No]</w:t>
      </w:r>
    </w:p>
    <w:p w14:paraId="632F043E"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have a retirement incentive program? </w:t>
      </w:r>
      <w:r w:rsidRPr="00A12DC6">
        <w:rPr>
          <w:rFonts w:ascii="Arial" w:eastAsia="Times New Roman" w:hAnsi="Arial" w:cs="Arial"/>
          <w:b/>
          <w:bCs/>
          <w:color w:val="000000" w:themeColor="text1"/>
          <w:kern w:val="0"/>
          <w14:ligatures w14:val="none"/>
        </w:rPr>
        <w:t>[Yes / No]</w:t>
      </w:r>
    </w:p>
    <w:p w14:paraId="1DC2BC1B" w14:textId="77777777" w:rsidR="00C77540" w:rsidRPr="00A12DC6" w:rsidRDefault="00C77540" w:rsidP="00C77540">
      <w:pPr>
        <w:pStyle w:val="ListParagraph"/>
        <w:numPr>
          <w:ilvl w:val="0"/>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SECURE 2.0 Related Policies. All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color w:val="000000" w:themeColor="text1"/>
          <w:kern w:val="0"/>
          <w14:ligatures w14:val="none"/>
        </w:rPr>
        <w:t xml:space="preserve"> unless otherwise noted</w:t>
      </w:r>
    </w:p>
    <w:p w14:paraId="52B71BC5"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allow employees to designate employer matching contributions as Roth contributions?</w:t>
      </w:r>
      <w:r w:rsidRPr="00A12DC6">
        <w:rPr>
          <w:rFonts w:ascii="Arial" w:eastAsia="Times New Roman" w:hAnsi="Arial" w:cs="Arial"/>
          <w:color w:val="000000" w:themeColor="text1"/>
          <w:kern w:val="0"/>
          <w14:ligatures w14:val="none"/>
        </w:rPr>
        <w:tab/>
        <w:t xml:space="preserve"> </w:t>
      </w:r>
    </w:p>
    <w:p w14:paraId="55B124BD"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allow employees to designate employer non-elective / non-matching contributions as Roth contributions? </w:t>
      </w:r>
    </w:p>
    <w:p w14:paraId="07DB4E24"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consider student loan payments as contributions toward employer matching contributions?</w:t>
      </w:r>
      <w:r w:rsidRPr="00A12DC6">
        <w:rPr>
          <w:rFonts w:ascii="Arial" w:eastAsia="Times New Roman" w:hAnsi="Arial" w:cs="Arial"/>
          <w:color w:val="000000" w:themeColor="text1"/>
          <w:kern w:val="0"/>
          <w14:ligatures w14:val="none"/>
        </w:rPr>
        <w:tab/>
        <w:t xml:space="preserve"> </w:t>
      </w:r>
    </w:p>
    <w:p w14:paraId="035168A3"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 Will you confirm the loan payments by verifying employee self-report?</w:t>
      </w:r>
    </w:p>
    <w:p w14:paraId="6527F979" w14:textId="77777777" w:rsidR="00C77540" w:rsidRPr="00A12DC6" w:rsidRDefault="00C77540" w:rsidP="00C77540">
      <w:pPr>
        <w:pStyle w:val="ListParagraph"/>
        <w:numPr>
          <w:ilvl w:val="2"/>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Who will confirm loan payments? </w:t>
      </w:r>
      <w:r w:rsidRPr="00A12DC6">
        <w:rPr>
          <w:rFonts w:ascii="Arial" w:eastAsia="Times New Roman" w:hAnsi="Arial" w:cs="Arial"/>
          <w:b/>
          <w:bCs/>
          <w:color w:val="000000" w:themeColor="text1"/>
          <w:kern w:val="0"/>
          <w14:ligatures w14:val="none"/>
        </w:rPr>
        <w:t>[HR / Other department or area at our institution / Outside vendor]</w:t>
      </w:r>
    </w:p>
    <w:p w14:paraId="499A8301"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allow self-certification of employee hardship distributions?</w:t>
      </w:r>
      <w:r w:rsidRPr="00A12DC6">
        <w:rPr>
          <w:rFonts w:ascii="Arial" w:eastAsia="Times New Roman" w:hAnsi="Arial" w:cs="Arial"/>
          <w:color w:val="000000" w:themeColor="text1"/>
          <w:kern w:val="0"/>
          <w14:ligatures w14:val="none"/>
        </w:rPr>
        <w:tab/>
        <w:t xml:space="preserve"> </w:t>
      </w:r>
    </w:p>
    <w:p w14:paraId="47A0AB5C"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allow self-certification of employee Unforeseeable Emergency Distributions?</w:t>
      </w:r>
      <w:r w:rsidRPr="00A12DC6">
        <w:rPr>
          <w:rFonts w:ascii="Arial" w:eastAsia="Times New Roman" w:hAnsi="Arial" w:cs="Arial"/>
          <w:color w:val="000000" w:themeColor="text1"/>
          <w:kern w:val="0"/>
          <w14:ligatures w14:val="none"/>
        </w:rPr>
        <w:tab/>
        <w:t xml:space="preserve"> </w:t>
      </w:r>
    </w:p>
    <w:p w14:paraId="79DAB4C5"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allow penalty-free distributions for qualified disasters?</w:t>
      </w:r>
      <w:r w:rsidRPr="00A12DC6">
        <w:rPr>
          <w:rFonts w:ascii="Arial" w:eastAsia="Times New Roman" w:hAnsi="Arial" w:cs="Arial"/>
          <w:color w:val="000000" w:themeColor="text1"/>
          <w:kern w:val="0"/>
          <w14:ligatures w14:val="none"/>
        </w:rPr>
        <w:tab/>
        <w:t xml:space="preserve"> </w:t>
      </w:r>
    </w:p>
    <w:p w14:paraId="5655ED4A"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Does your institution allow penalty-free distributions for survivors of domestic abuse?</w:t>
      </w:r>
      <w:r w:rsidRPr="00A12DC6">
        <w:rPr>
          <w:rFonts w:ascii="Arial" w:eastAsia="Times New Roman" w:hAnsi="Arial" w:cs="Arial"/>
          <w:color w:val="000000" w:themeColor="text1"/>
          <w:kern w:val="0"/>
          <w14:ligatures w14:val="none"/>
        </w:rPr>
        <w:tab/>
        <w:t xml:space="preserve"> </w:t>
      </w:r>
    </w:p>
    <w:p w14:paraId="397D164F" w14:textId="77777777" w:rsidR="00C77540" w:rsidRPr="00A12DC6" w:rsidRDefault="00C77540" w:rsidP="00C77540">
      <w:pPr>
        <w:pStyle w:val="ListParagraph"/>
        <w:numPr>
          <w:ilvl w:val="1"/>
          <w:numId w:val="33"/>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allow penalty-free distributions for emergency expenses as defined by Section 115 of the SECURE 2.0 Act? </w:t>
      </w:r>
    </w:p>
    <w:p w14:paraId="0ECDBA28" w14:textId="77777777" w:rsidR="00C77540" w:rsidRPr="00A12DC6" w:rsidRDefault="00C77540" w:rsidP="008B3D25">
      <w:pPr>
        <w:pStyle w:val="ListParagraph"/>
        <w:numPr>
          <w:ilvl w:val="1"/>
          <w:numId w:val="33"/>
        </w:numPr>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your institution allow employees </w:t>
      </w:r>
      <w:proofErr w:type="gramStart"/>
      <w:r w:rsidRPr="00A12DC6">
        <w:rPr>
          <w:rFonts w:ascii="Arial" w:eastAsia="Times New Roman" w:hAnsi="Arial" w:cs="Arial"/>
          <w:color w:val="000000" w:themeColor="text1"/>
          <w:kern w:val="0"/>
          <w14:ligatures w14:val="none"/>
        </w:rPr>
        <w:t>age</w:t>
      </w:r>
      <w:proofErr w:type="gramEnd"/>
      <w:r w:rsidRPr="00A12DC6">
        <w:rPr>
          <w:rFonts w:ascii="Arial" w:eastAsia="Times New Roman" w:hAnsi="Arial" w:cs="Arial"/>
          <w:color w:val="000000" w:themeColor="text1"/>
          <w:kern w:val="0"/>
          <w14:ligatures w14:val="none"/>
        </w:rPr>
        <w:t xml:space="preserve"> 50 and up to make catch-up contributions?</w:t>
      </w:r>
    </w:p>
    <w:p w14:paraId="7EC69646"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15" w:name="_Employee_Retirement_Plan"/>
      <w:bookmarkEnd w:id="15"/>
      <w:r w:rsidRPr="00A12DC6">
        <w:rPr>
          <w:rFonts w:ascii="Arial" w:eastAsia="Times New Roman" w:hAnsi="Arial" w:cs="Arial"/>
          <w:color w:val="0069B5"/>
        </w:rPr>
        <w:t>Employee Retirement Plan Details</w:t>
      </w:r>
    </w:p>
    <w:p w14:paraId="238003BA" w14:textId="77777777" w:rsidR="00C77540" w:rsidRPr="00A12DC6" w:rsidRDefault="00C77540" w:rsidP="00C77540">
      <w:pPr>
        <w:shd w:val="clear" w:color="auto" w:fill="FFFFFF"/>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For institutions that have 403(b), 457(b), 401(a), or 401(k), they are asked to provide the following details on each plan type that they have. </w:t>
      </w:r>
    </w:p>
    <w:p w14:paraId="011BB9A3" w14:textId="77777777" w:rsidR="00C77540" w:rsidRPr="00A12DC6" w:rsidRDefault="00C77540" w:rsidP="00C77540">
      <w:pPr>
        <w:pStyle w:val="ListParagraph"/>
        <w:numPr>
          <w:ilvl w:val="0"/>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participation in plan mandatory for employees upon hire or within a given </w:t>
      </w:r>
      <w:proofErr w:type="gramStart"/>
      <w:r w:rsidRPr="00A12DC6">
        <w:rPr>
          <w:rFonts w:ascii="Arial" w:eastAsia="Times New Roman" w:hAnsi="Arial" w:cs="Arial"/>
          <w:color w:val="000000" w:themeColor="text1"/>
          <w:kern w:val="0"/>
          <w14:ligatures w14:val="none"/>
        </w:rPr>
        <w:t>period of time</w:t>
      </w:r>
      <w:proofErr w:type="gramEnd"/>
      <w:r w:rsidRPr="00A12DC6">
        <w:rPr>
          <w:rFonts w:ascii="Arial" w:eastAsia="Times New Roman" w:hAnsi="Arial" w:cs="Arial"/>
          <w:color w:val="000000" w:themeColor="text1"/>
          <w:kern w:val="0"/>
          <w14:ligatures w14:val="none"/>
        </w:rPr>
        <w:t>?</w:t>
      </w:r>
    </w:p>
    <w:p w14:paraId="1FAD4522" w14:textId="77777777" w:rsidR="00C77540" w:rsidRPr="00A12DC6" w:rsidRDefault="00C77540" w:rsidP="00C77540">
      <w:pPr>
        <w:pStyle w:val="ListParagraph"/>
        <w:numPr>
          <w:ilvl w:val="1"/>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lastRenderedPageBreak/>
        <w:t xml:space="preserve">For exempt/professional staff </w:t>
      </w:r>
      <w:r w:rsidRPr="00A12DC6">
        <w:rPr>
          <w:rFonts w:ascii="Arial" w:eastAsia="Times New Roman" w:hAnsi="Arial" w:cs="Arial"/>
          <w:b/>
          <w:bCs/>
          <w:color w:val="000000" w:themeColor="text1"/>
          <w:kern w:val="0"/>
          <w14:ligatures w14:val="none"/>
        </w:rPr>
        <w:t>[Yes upon hire / Yes after X years / No / Not eligible]</w:t>
      </w:r>
    </w:p>
    <w:p w14:paraId="5541F58E" w14:textId="77777777" w:rsidR="00C77540" w:rsidRPr="00A12DC6" w:rsidRDefault="00C77540" w:rsidP="00C77540">
      <w:pPr>
        <w:pStyle w:val="ListParagraph"/>
        <w:numPr>
          <w:ilvl w:val="1"/>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For non-exempt/support staff </w:t>
      </w:r>
      <w:r w:rsidRPr="00A12DC6">
        <w:rPr>
          <w:rFonts w:ascii="Arial" w:eastAsia="Times New Roman" w:hAnsi="Arial" w:cs="Arial"/>
          <w:b/>
          <w:bCs/>
          <w:color w:val="000000" w:themeColor="text1"/>
          <w:kern w:val="0"/>
          <w14:ligatures w14:val="none"/>
        </w:rPr>
        <w:t>[Yes upon hire / Yes after X years / No / Not eligible]</w:t>
      </w:r>
    </w:p>
    <w:p w14:paraId="5E762383" w14:textId="77777777" w:rsidR="00C77540" w:rsidRPr="00A12DC6" w:rsidRDefault="00C77540" w:rsidP="00C77540">
      <w:pPr>
        <w:pStyle w:val="ListParagraph"/>
        <w:numPr>
          <w:ilvl w:val="1"/>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Faculty </w:t>
      </w:r>
      <w:r w:rsidRPr="00A12DC6">
        <w:rPr>
          <w:rFonts w:ascii="Arial" w:eastAsia="Times New Roman" w:hAnsi="Arial" w:cs="Arial"/>
          <w:b/>
          <w:bCs/>
          <w:color w:val="000000" w:themeColor="text1"/>
          <w:kern w:val="0"/>
          <w14:ligatures w14:val="none"/>
        </w:rPr>
        <w:t>[Yes upon hire / Yes after X years / No / Not eligible]</w:t>
      </w:r>
    </w:p>
    <w:p w14:paraId="753D2F5B" w14:textId="77777777" w:rsidR="00C77540" w:rsidRPr="00A12DC6" w:rsidRDefault="00C77540" w:rsidP="00C77540">
      <w:pPr>
        <w:pStyle w:val="ListParagraph"/>
        <w:numPr>
          <w:ilvl w:val="0"/>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the plan a Primary or Supplemental Retirement Plan (RPR or SRP)? </w:t>
      </w:r>
      <w:r w:rsidRPr="00A12DC6">
        <w:rPr>
          <w:rFonts w:ascii="Arial" w:eastAsia="Times New Roman" w:hAnsi="Arial" w:cs="Arial"/>
          <w:b/>
          <w:bCs/>
          <w:color w:val="000000" w:themeColor="text1"/>
          <w:kern w:val="0"/>
          <w14:ligatures w14:val="none"/>
        </w:rPr>
        <w:t>[PRP / SRP / Either]</w:t>
      </w:r>
    </w:p>
    <w:p w14:paraId="474E9CEF" w14:textId="77777777" w:rsidR="00C77540" w:rsidRPr="00A12DC6" w:rsidRDefault="00C77540" w:rsidP="00C77540">
      <w:pPr>
        <w:pStyle w:val="ListParagraph"/>
        <w:numPr>
          <w:ilvl w:val="0"/>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employee contribution to plan mandatory as a condition of employment? </w:t>
      </w:r>
      <w:r w:rsidRPr="00A12DC6">
        <w:rPr>
          <w:rFonts w:ascii="Arial" w:eastAsia="Times New Roman" w:hAnsi="Arial" w:cs="Arial"/>
          <w:b/>
          <w:bCs/>
          <w:color w:val="000000" w:themeColor="text1"/>
          <w:kern w:val="0"/>
          <w14:ligatures w14:val="none"/>
        </w:rPr>
        <w:t>[Yes / No]</w:t>
      </w:r>
    </w:p>
    <w:p w14:paraId="2DE765CD" w14:textId="77777777" w:rsidR="00C77540" w:rsidRPr="00A12DC6" w:rsidRDefault="00C77540" w:rsidP="00C77540">
      <w:pPr>
        <w:pStyle w:val="ListParagraph"/>
        <w:numPr>
          <w:ilvl w:val="1"/>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What % of salary </w:t>
      </w:r>
      <w:r w:rsidRPr="00A12DC6">
        <w:rPr>
          <w:rFonts w:ascii="Arial" w:eastAsia="Times New Roman" w:hAnsi="Arial" w:cs="Arial"/>
          <w:b/>
          <w:bCs/>
          <w:color w:val="000000" w:themeColor="text1"/>
          <w:kern w:val="0"/>
          <w14:ligatures w14:val="none"/>
        </w:rPr>
        <w:t>[Percentage of salary]</w:t>
      </w:r>
    </w:p>
    <w:p w14:paraId="21392F4F" w14:textId="77777777" w:rsidR="00C77540" w:rsidRPr="00A12DC6" w:rsidRDefault="00C77540" w:rsidP="00C77540">
      <w:pPr>
        <w:pStyle w:val="ListParagraph"/>
        <w:numPr>
          <w:ilvl w:val="0"/>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Does institution contribute to plan? </w:t>
      </w:r>
      <w:r w:rsidRPr="00A12DC6">
        <w:rPr>
          <w:rFonts w:ascii="Arial" w:eastAsia="Times New Roman" w:hAnsi="Arial" w:cs="Arial"/>
          <w:b/>
          <w:bCs/>
          <w:color w:val="000000" w:themeColor="text1"/>
          <w:kern w:val="0"/>
          <w14:ligatures w14:val="none"/>
        </w:rPr>
        <w:t>[Yes / No]</w:t>
      </w:r>
    </w:p>
    <w:p w14:paraId="29D8A844" w14:textId="77777777" w:rsidR="00C77540" w:rsidRPr="00A12DC6" w:rsidRDefault="00C77540" w:rsidP="00C77540">
      <w:pPr>
        <w:pStyle w:val="ListParagraph"/>
        <w:numPr>
          <w:ilvl w:val="1"/>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If YES:</w:t>
      </w:r>
    </w:p>
    <w:p w14:paraId="77BC05E0" w14:textId="77777777" w:rsidR="00C77540" w:rsidRPr="00A12DC6" w:rsidRDefault="00C77540" w:rsidP="00C77540">
      <w:pPr>
        <w:pStyle w:val="ListParagraph"/>
        <w:numPr>
          <w:ilvl w:val="2"/>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What is maximum contribution as % of salary? </w:t>
      </w:r>
      <w:r w:rsidRPr="00A12DC6">
        <w:rPr>
          <w:rFonts w:ascii="Arial" w:eastAsia="Times New Roman" w:hAnsi="Arial" w:cs="Arial"/>
          <w:b/>
          <w:bCs/>
          <w:color w:val="000000" w:themeColor="text1"/>
          <w:kern w:val="0"/>
          <w14:ligatures w14:val="none"/>
        </w:rPr>
        <w:t>[Percentage amount]</w:t>
      </w:r>
    </w:p>
    <w:p w14:paraId="033A6607" w14:textId="77777777" w:rsidR="00C77540" w:rsidRPr="00A12DC6" w:rsidRDefault="00C77540" w:rsidP="00C77540">
      <w:pPr>
        <w:pStyle w:val="ListParagraph"/>
        <w:numPr>
          <w:ilvl w:val="2"/>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vesting in these contributions immediate? </w:t>
      </w:r>
      <w:r w:rsidRPr="00A12DC6">
        <w:rPr>
          <w:rFonts w:ascii="Arial" w:eastAsia="Times New Roman" w:hAnsi="Arial" w:cs="Arial"/>
          <w:b/>
          <w:bCs/>
          <w:color w:val="000000" w:themeColor="text1"/>
          <w:kern w:val="0"/>
          <w14:ligatures w14:val="none"/>
        </w:rPr>
        <w:t>[Yes / No]</w:t>
      </w:r>
    </w:p>
    <w:p w14:paraId="7268D390" w14:textId="77777777" w:rsidR="00C77540" w:rsidRPr="00A12DC6" w:rsidRDefault="00C77540" w:rsidP="00C77540">
      <w:pPr>
        <w:pStyle w:val="ListParagraph"/>
        <w:numPr>
          <w:ilvl w:val="3"/>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NO: Vesting period in years </w:t>
      </w:r>
      <w:r w:rsidRPr="00A12DC6">
        <w:rPr>
          <w:rFonts w:ascii="Arial" w:eastAsia="Times New Roman" w:hAnsi="Arial" w:cs="Arial"/>
          <w:b/>
          <w:bCs/>
          <w:color w:val="000000" w:themeColor="text1"/>
          <w:kern w:val="0"/>
          <w14:ligatures w14:val="none"/>
        </w:rPr>
        <w:t>[</w:t>
      </w:r>
      <w:proofErr w:type="gramStart"/>
      <w:r w:rsidRPr="00A12DC6">
        <w:rPr>
          <w:rFonts w:ascii="Arial" w:eastAsia="Times New Roman" w:hAnsi="Arial" w:cs="Arial"/>
          <w:b/>
          <w:bCs/>
          <w:color w:val="000000" w:themeColor="text1"/>
          <w:kern w:val="0"/>
          <w14:ligatures w14:val="none"/>
        </w:rPr>
        <w:t>Amount</w:t>
      </w:r>
      <w:proofErr w:type="gramEnd"/>
      <w:r w:rsidRPr="00A12DC6">
        <w:rPr>
          <w:rFonts w:ascii="Arial" w:eastAsia="Times New Roman" w:hAnsi="Arial" w:cs="Arial"/>
          <w:b/>
          <w:bCs/>
          <w:color w:val="000000" w:themeColor="text1"/>
          <w:kern w:val="0"/>
          <w14:ligatures w14:val="none"/>
        </w:rPr>
        <w:t xml:space="preserve"> of years]</w:t>
      </w:r>
    </w:p>
    <w:p w14:paraId="3A891DEC" w14:textId="77777777" w:rsidR="00C77540" w:rsidRPr="00A12DC6" w:rsidRDefault="00C77540" w:rsidP="00C77540">
      <w:pPr>
        <w:pStyle w:val="ListParagraph"/>
        <w:numPr>
          <w:ilvl w:val="2"/>
          <w:numId w:val="34"/>
        </w:numPr>
        <w:spacing w:after="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Is part of institution contribution a matching contribution? </w:t>
      </w:r>
      <w:r w:rsidRPr="00A12DC6">
        <w:rPr>
          <w:rFonts w:ascii="Arial" w:eastAsia="Times New Roman" w:hAnsi="Arial" w:cs="Arial"/>
          <w:b/>
          <w:bCs/>
          <w:color w:val="000000" w:themeColor="text1"/>
          <w:kern w:val="0"/>
          <w14:ligatures w14:val="none"/>
        </w:rPr>
        <w:t>[Yes / No]</w:t>
      </w:r>
    </w:p>
    <w:p w14:paraId="394DB2CA" w14:textId="77777777" w:rsidR="00C77540" w:rsidRPr="00A12DC6" w:rsidRDefault="00C77540" w:rsidP="008B3D25">
      <w:pPr>
        <w:pStyle w:val="ListParagraph"/>
        <w:numPr>
          <w:ilvl w:val="3"/>
          <w:numId w:val="34"/>
        </w:numPr>
        <w:spacing w:after="240" w:line="240"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Provide match as % of employee contribution. If you have a graduated match, report the most common match tier. For instance, if you provide a 2:1 match on employee contributions, enter 200%. If you match employee contribution dollar for dollar, enter 100%. </w:t>
      </w:r>
      <w:r w:rsidRPr="00A12DC6">
        <w:rPr>
          <w:rFonts w:ascii="Arial" w:eastAsia="Times New Roman" w:hAnsi="Arial" w:cs="Arial"/>
          <w:b/>
          <w:bCs/>
          <w:color w:val="000000" w:themeColor="text1"/>
          <w:kern w:val="0"/>
          <w14:ligatures w14:val="none"/>
        </w:rPr>
        <w:t>[Percentage amount]</w:t>
      </w:r>
    </w:p>
    <w:p w14:paraId="74D0B0DE"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16" w:name="_Employee_Experience"/>
      <w:bookmarkEnd w:id="16"/>
      <w:r w:rsidRPr="00A12DC6">
        <w:rPr>
          <w:rFonts w:ascii="Arial" w:eastAsia="Times New Roman" w:hAnsi="Arial" w:cs="Arial"/>
          <w:color w:val="0069B5"/>
        </w:rPr>
        <w:t>Employee Experience</w:t>
      </w:r>
    </w:p>
    <w:p w14:paraId="051E2B6A" w14:textId="77777777" w:rsidR="00C77540" w:rsidRPr="00A12DC6" w:rsidRDefault="00C77540" w:rsidP="008B3D25">
      <w:pPr>
        <w:pStyle w:val="Heading2"/>
        <w:spacing w:before="80"/>
        <w:rPr>
          <w:rFonts w:ascii="Arial" w:eastAsia="Times New Roman" w:hAnsi="Arial" w:cs="Arial"/>
          <w:color w:val="0069B5"/>
        </w:rPr>
      </w:pPr>
      <w:bookmarkStart w:id="17" w:name="_Flexible_Work"/>
      <w:bookmarkEnd w:id="17"/>
      <w:r w:rsidRPr="00A12DC6">
        <w:rPr>
          <w:rFonts w:ascii="Arial" w:eastAsia="Times New Roman" w:hAnsi="Arial" w:cs="Arial"/>
          <w:color w:val="0069B5"/>
        </w:rPr>
        <w:t>Flexible Work</w:t>
      </w:r>
    </w:p>
    <w:p w14:paraId="7174313C" w14:textId="3E24EAA7" w:rsidR="00C77540" w:rsidRPr="00436691" w:rsidRDefault="00C77540" w:rsidP="00C77540">
      <w:pPr>
        <w:rPr>
          <w:rFonts w:ascii="Arial" w:hAnsi="Arial" w:cs="Arial"/>
          <w:b/>
          <w:bCs/>
        </w:rPr>
      </w:pPr>
      <w:proofErr w:type="gramStart"/>
      <w:r w:rsidRPr="00A12DC6">
        <w:rPr>
          <w:rFonts w:ascii="Arial" w:hAnsi="Arial" w:cs="Arial"/>
        </w:rPr>
        <w:t>For the purpose of</w:t>
      </w:r>
      <w:proofErr w:type="gramEnd"/>
      <w:r w:rsidRPr="00A12DC6">
        <w:rPr>
          <w:rFonts w:ascii="Arial" w:hAnsi="Arial" w:cs="Arial"/>
        </w:rPr>
        <w:t xml:space="preserve"> this survey, </w:t>
      </w:r>
      <w:r w:rsidR="0029482E">
        <w:rPr>
          <w:rFonts w:ascii="Arial" w:hAnsi="Arial" w:cs="Arial"/>
        </w:rPr>
        <w:t>“</w:t>
      </w:r>
      <w:r w:rsidRPr="00A12DC6">
        <w:rPr>
          <w:rFonts w:ascii="Arial" w:hAnsi="Arial" w:cs="Arial"/>
        </w:rPr>
        <w:t>on</w:t>
      </w:r>
      <w:r w:rsidR="0029482E">
        <w:rPr>
          <w:rFonts w:ascii="Arial" w:hAnsi="Arial" w:cs="Arial"/>
        </w:rPr>
        <w:t>-</w:t>
      </w:r>
      <w:r w:rsidRPr="00A12DC6">
        <w:rPr>
          <w:rFonts w:ascii="Arial" w:hAnsi="Arial" w:cs="Arial"/>
        </w:rPr>
        <w:t>campus</w:t>
      </w:r>
      <w:r w:rsidR="0029482E">
        <w:rPr>
          <w:rFonts w:ascii="Arial" w:hAnsi="Arial" w:cs="Arial"/>
        </w:rPr>
        <w:t>”</w:t>
      </w:r>
      <w:r w:rsidRPr="00A12DC6">
        <w:rPr>
          <w:rFonts w:ascii="Arial" w:hAnsi="Arial" w:cs="Arial"/>
        </w:rPr>
        <w:t xml:space="preserve"> means any university-owned facility</w:t>
      </w:r>
      <w:r w:rsidR="0029482E">
        <w:rPr>
          <w:rFonts w:ascii="Arial" w:hAnsi="Arial" w:cs="Arial"/>
        </w:rPr>
        <w:t>,</w:t>
      </w:r>
      <w:r w:rsidRPr="00A12DC6">
        <w:rPr>
          <w:rFonts w:ascii="Arial" w:hAnsi="Arial" w:cs="Arial"/>
        </w:rPr>
        <w:t xml:space="preserve"> </w:t>
      </w:r>
      <w:proofErr w:type="gramStart"/>
      <w:r w:rsidRPr="00A12DC6">
        <w:rPr>
          <w:rFonts w:ascii="Arial" w:hAnsi="Arial" w:cs="Arial"/>
        </w:rPr>
        <w:t>whether or not</w:t>
      </w:r>
      <w:proofErr w:type="gramEnd"/>
      <w:r w:rsidRPr="00A12DC6">
        <w:rPr>
          <w:rFonts w:ascii="Arial" w:hAnsi="Arial" w:cs="Arial"/>
        </w:rPr>
        <w:t xml:space="preserve"> it is located near other university-owned buildings. For instance, if your institution owns a research facility a few miles from your primary campus, this building would still be counted as </w:t>
      </w:r>
      <w:r w:rsidR="0029482E">
        <w:rPr>
          <w:rFonts w:ascii="Arial" w:hAnsi="Arial" w:cs="Arial"/>
        </w:rPr>
        <w:t>on-</w:t>
      </w:r>
      <w:r w:rsidRPr="00A12DC6">
        <w:rPr>
          <w:rFonts w:ascii="Arial" w:hAnsi="Arial" w:cs="Arial"/>
        </w:rPr>
        <w:t xml:space="preserve">campus. </w:t>
      </w:r>
      <w:r w:rsidR="00436691" w:rsidRPr="00436691">
        <w:rPr>
          <w:rFonts w:ascii="Arial" w:hAnsi="Arial" w:cs="Arial"/>
          <w:b/>
          <w:bCs/>
        </w:rPr>
        <w:t xml:space="preserve">Respond to these questions for full-time employees only. </w:t>
      </w:r>
      <w:r w:rsidRPr="00436691">
        <w:rPr>
          <w:rFonts w:ascii="Arial" w:hAnsi="Arial" w:cs="Arial"/>
          <w:b/>
          <w:bCs/>
        </w:rPr>
        <w:t xml:space="preserve"> </w:t>
      </w:r>
    </w:p>
    <w:p w14:paraId="1191BFB0" w14:textId="77777777" w:rsidR="00C77540" w:rsidRPr="00A12DC6" w:rsidRDefault="00C77540" w:rsidP="00C77540">
      <w:pPr>
        <w:rPr>
          <w:rFonts w:ascii="Arial" w:hAnsi="Arial" w:cs="Arial"/>
        </w:rPr>
      </w:pPr>
    </w:p>
    <w:p w14:paraId="111D556F" w14:textId="2B21AA03" w:rsidR="008941D3" w:rsidRPr="004543B0" w:rsidRDefault="008941D3" w:rsidP="00C77540">
      <w:pPr>
        <w:pStyle w:val="ListParagraph"/>
        <w:numPr>
          <w:ilvl w:val="0"/>
          <w:numId w:val="35"/>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Pr>
          <w:rFonts w:ascii="Arial" w:eastAsia="Times New Roman" w:hAnsi="Arial" w:cs="Arial"/>
          <w:b/>
          <w:bCs/>
          <w:color w:val="FF0000"/>
          <w:kern w:val="0"/>
          <w14:ligatures w14:val="none"/>
        </w:rPr>
        <w:t xml:space="preserve"> </w:t>
      </w:r>
      <w:r w:rsidRPr="008941D3">
        <w:rPr>
          <w:rFonts w:ascii="Arial" w:hAnsi="Arial" w:cs="Arial"/>
          <w:color w:val="000000" w:themeColor="text1"/>
        </w:rPr>
        <w:t>Since the end of the COVID pandemic, has your institution issued a return to campus policy requiring employees to work on-campus more often than they previously were?</w:t>
      </w:r>
      <w:r>
        <w:rPr>
          <w:rFonts w:ascii="Arial" w:hAnsi="Arial" w:cs="Arial"/>
          <w:color w:val="000000" w:themeColor="text1"/>
        </w:rPr>
        <w:t xml:space="preserve"> </w:t>
      </w:r>
      <w:r>
        <w:rPr>
          <w:rFonts w:ascii="Arial" w:hAnsi="Arial" w:cs="Arial"/>
          <w:b/>
          <w:bCs/>
          <w:color w:val="000000" w:themeColor="text1"/>
        </w:rPr>
        <w:t>[Yes / No]</w:t>
      </w:r>
    </w:p>
    <w:p w14:paraId="57D4689A" w14:textId="77777777" w:rsidR="0020140C" w:rsidRDefault="004543B0" w:rsidP="004543B0">
      <w:pPr>
        <w:pStyle w:val="ListParagraph"/>
        <w:numPr>
          <w:ilvl w:val="1"/>
          <w:numId w:val="35"/>
        </w:numPr>
        <w:spacing w:line="259" w:lineRule="auto"/>
        <w:rPr>
          <w:rFonts w:ascii="Arial" w:hAnsi="Arial" w:cs="Arial"/>
          <w:color w:val="000000" w:themeColor="text1"/>
        </w:rPr>
      </w:pPr>
      <w:r>
        <w:rPr>
          <w:rFonts w:ascii="Arial" w:hAnsi="Arial" w:cs="Arial"/>
          <w:color w:val="000000" w:themeColor="text1"/>
        </w:rPr>
        <w:t>If NO to 1:</w:t>
      </w:r>
    </w:p>
    <w:p w14:paraId="28FA192C" w14:textId="0ABDB5DD" w:rsidR="004543B0" w:rsidRPr="004543B0" w:rsidRDefault="004543B0" w:rsidP="0020140C">
      <w:pPr>
        <w:pStyle w:val="ListParagraph"/>
        <w:numPr>
          <w:ilvl w:val="2"/>
          <w:numId w:val="35"/>
        </w:numPr>
        <w:spacing w:line="259" w:lineRule="auto"/>
        <w:rPr>
          <w:rFonts w:ascii="Arial" w:hAnsi="Arial" w:cs="Arial"/>
          <w:color w:val="000000" w:themeColor="text1"/>
        </w:rPr>
      </w:pPr>
      <w:r w:rsidRPr="004543B0">
        <w:rPr>
          <w:rFonts w:ascii="Arial" w:hAnsi="Arial" w:cs="Arial"/>
          <w:color w:val="000000" w:themeColor="text1"/>
        </w:rPr>
        <w:t>Is your institution considering issuing a return to campus policy?</w:t>
      </w:r>
      <w:r>
        <w:rPr>
          <w:rFonts w:ascii="Arial" w:hAnsi="Arial" w:cs="Arial"/>
          <w:color w:val="000000" w:themeColor="text1"/>
        </w:rPr>
        <w:t xml:space="preserve"> </w:t>
      </w:r>
      <w:r>
        <w:rPr>
          <w:rFonts w:ascii="Arial" w:hAnsi="Arial" w:cs="Arial"/>
          <w:b/>
          <w:bCs/>
          <w:color w:val="000000" w:themeColor="text1"/>
        </w:rPr>
        <w:t>[Yes / No]</w:t>
      </w:r>
    </w:p>
    <w:p w14:paraId="5454ED16" w14:textId="662BE143" w:rsidR="004543B0" w:rsidRPr="004543B0" w:rsidRDefault="004543B0" w:rsidP="004543B0">
      <w:pPr>
        <w:pStyle w:val="ListParagraph"/>
        <w:numPr>
          <w:ilvl w:val="1"/>
          <w:numId w:val="35"/>
        </w:numPr>
        <w:spacing w:line="259" w:lineRule="auto"/>
        <w:rPr>
          <w:rFonts w:ascii="Arial" w:hAnsi="Arial" w:cs="Arial"/>
          <w:color w:val="000000" w:themeColor="text1"/>
        </w:rPr>
      </w:pPr>
      <w:r>
        <w:rPr>
          <w:rFonts w:ascii="Arial" w:hAnsi="Arial" w:cs="Arial"/>
          <w:color w:val="000000" w:themeColor="text1"/>
        </w:rPr>
        <w:t xml:space="preserve">If </w:t>
      </w:r>
      <w:r w:rsidR="0070229D">
        <w:rPr>
          <w:rFonts w:ascii="Arial" w:hAnsi="Arial" w:cs="Arial"/>
          <w:color w:val="000000" w:themeColor="text1"/>
        </w:rPr>
        <w:t>YES</w:t>
      </w:r>
      <w:r>
        <w:rPr>
          <w:rFonts w:ascii="Arial" w:hAnsi="Arial" w:cs="Arial"/>
          <w:color w:val="000000" w:themeColor="text1"/>
        </w:rPr>
        <w:t xml:space="preserve"> to 1: </w:t>
      </w:r>
    </w:p>
    <w:p w14:paraId="031CF465" w14:textId="62B086A7" w:rsidR="004543B0" w:rsidRPr="004543B0" w:rsidRDefault="004543B0" w:rsidP="004543B0">
      <w:pPr>
        <w:pStyle w:val="ListParagraph"/>
        <w:numPr>
          <w:ilvl w:val="2"/>
          <w:numId w:val="35"/>
        </w:numPr>
        <w:spacing w:line="259" w:lineRule="auto"/>
        <w:rPr>
          <w:rFonts w:ascii="Arial" w:eastAsia="Times New Roman" w:hAnsi="Arial" w:cs="Arial"/>
          <w:b/>
          <w:bCs/>
          <w:color w:val="FF0000"/>
          <w:kern w:val="0"/>
          <w14:ligatures w14:val="none"/>
        </w:rPr>
      </w:pPr>
      <w:r w:rsidRPr="004543B0">
        <w:rPr>
          <w:rFonts w:ascii="Arial" w:hAnsi="Arial" w:cs="Arial"/>
          <w:color w:val="000000" w:themeColor="text1"/>
        </w:rPr>
        <w:t xml:space="preserve">In general, </w:t>
      </w:r>
      <w:proofErr w:type="gramStart"/>
      <w:r w:rsidRPr="004543B0">
        <w:rPr>
          <w:rFonts w:ascii="Arial" w:hAnsi="Arial" w:cs="Arial"/>
          <w:color w:val="000000" w:themeColor="text1"/>
        </w:rPr>
        <w:t>did</w:t>
      </w:r>
      <w:proofErr w:type="gramEnd"/>
      <w:r w:rsidRPr="004543B0">
        <w:rPr>
          <w:rFonts w:ascii="Arial" w:hAnsi="Arial" w:cs="Arial"/>
          <w:color w:val="000000" w:themeColor="text1"/>
        </w:rPr>
        <w:t xml:space="preserve"> the policy require most or all employees to return to working on-campus for their entire work week? </w:t>
      </w:r>
      <w:r w:rsidR="0070229D">
        <w:rPr>
          <w:rFonts w:ascii="Arial" w:hAnsi="Arial" w:cs="Arial"/>
          <w:b/>
          <w:bCs/>
          <w:color w:val="000000" w:themeColor="text1"/>
        </w:rPr>
        <w:t>[Yes / No]</w:t>
      </w:r>
    </w:p>
    <w:p w14:paraId="124AF6E3" w14:textId="292A91BB" w:rsidR="004543B0" w:rsidRPr="0070229D" w:rsidRDefault="004543B0" w:rsidP="0070229D">
      <w:pPr>
        <w:pStyle w:val="ListParagraph"/>
        <w:numPr>
          <w:ilvl w:val="2"/>
          <w:numId w:val="35"/>
        </w:numPr>
        <w:spacing w:line="259" w:lineRule="auto"/>
        <w:rPr>
          <w:rFonts w:ascii="Arial" w:hAnsi="Arial" w:cs="Arial"/>
          <w:color w:val="000000" w:themeColor="text1"/>
        </w:rPr>
      </w:pPr>
      <w:r w:rsidRPr="004543B0">
        <w:rPr>
          <w:rFonts w:ascii="Arial" w:hAnsi="Arial" w:cs="Arial"/>
          <w:color w:val="000000" w:themeColor="text1"/>
        </w:rPr>
        <w:lastRenderedPageBreak/>
        <w:t xml:space="preserve">In what year did your employees return to campus (projected if necessary)? </w:t>
      </w:r>
      <w:r w:rsidR="0070229D">
        <w:rPr>
          <w:rFonts w:ascii="Arial" w:hAnsi="Arial" w:cs="Arial"/>
          <w:b/>
          <w:bCs/>
          <w:color w:val="000000" w:themeColor="text1"/>
        </w:rPr>
        <w:t>[4-digit Year]</w:t>
      </w:r>
    </w:p>
    <w:p w14:paraId="1F738434" w14:textId="67F084A3" w:rsidR="00C77540" w:rsidRPr="00A12DC6" w:rsidRDefault="00C77540" w:rsidP="00C77540">
      <w:pPr>
        <w:pStyle w:val="ListParagraph"/>
        <w:numPr>
          <w:ilvl w:val="0"/>
          <w:numId w:val="35"/>
        </w:numPr>
        <w:spacing w:line="259" w:lineRule="auto"/>
        <w:rPr>
          <w:rFonts w:ascii="Arial" w:hAnsi="Arial" w:cs="Arial"/>
          <w:color w:val="000000" w:themeColor="text1"/>
        </w:rPr>
      </w:pPr>
      <w:r w:rsidRPr="00A12DC6">
        <w:rPr>
          <w:rFonts w:ascii="Arial" w:hAnsi="Arial" w:cs="Arial"/>
          <w:color w:val="000000" w:themeColor="text1"/>
        </w:rPr>
        <w:t xml:space="preserve">Full-Time Employee Work Location (Provide a general estimate; all three question responses must </w:t>
      </w:r>
      <w:proofErr w:type="gramStart"/>
      <w:r w:rsidRPr="00A12DC6">
        <w:rPr>
          <w:rFonts w:ascii="Arial" w:hAnsi="Arial" w:cs="Arial"/>
          <w:color w:val="000000" w:themeColor="text1"/>
        </w:rPr>
        <w:t>add</w:t>
      </w:r>
      <w:proofErr w:type="gramEnd"/>
      <w:r w:rsidRPr="00A12DC6">
        <w:rPr>
          <w:rFonts w:ascii="Arial" w:hAnsi="Arial" w:cs="Arial"/>
          <w:color w:val="000000" w:themeColor="text1"/>
        </w:rPr>
        <w:t xml:space="preserve"> up to 100%) </w:t>
      </w:r>
    </w:p>
    <w:p w14:paraId="2DA37A63" w14:textId="61A2F098" w:rsidR="00C77540" w:rsidRPr="00A12DC6" w:rsidRDefault="00C77540" w:rsidP="00C77540">
      <w:pPr>
        <w:pStyle w:val="ListParagraph"/>
        <w:numPr>
          <w:ilvl w:val="1"/>
          <w:numId w:val="35"/>
        </w:numPr>
        <w:spacing w:line="259" w:lineRule="auto"/>
        <w:rPr>
          <w:rFonts w:ascii="Arial" w:hAnsi="Arial" w:cs="Arial"/>
          <w:color w:val="000000" w:themeColor="text1"/>
        </w:rPr>
      </w:pPr>
      <w:r w:rsidRPr="00A12DC6">
        <w:rPr>
          <w:rFonts w:ascii="Arial" w:hAnsi="Arial" w:cs="Arial"/>
          <w:color w:val="000000" w:themeColor="text1"/>
        </w:rPr>
        <w:t xml:space="preserve">Percentage of full-time employees who are primarily on campus (i.e., employees </w:t>
      </w:r>
      <w:r w:rsidR="00DF5FEE">
        <w:rPr>
          <w:rFonts w:ascii="Arial" w:hAnsi="Arial" w:cs="Arial"/>
          <w:color w:val="000000" w:themeColor="text1"/>
        </w:rPr>
        <w:t>who</w:t>
      </w:r>
      <w:r w:rsidRPr="00A12DC6">
        <w:rPr>
          <w:rFonts w:ascii="Arial" w:hAnsi="Arial" w:cs="Arial"/>
          <w:color w:val="000000" w:themeColor="text1"/>
        </w:rPr>
        <w:t xml:space="preserve"> work only from a university-owned facility) </w:t>
      </w:r>
      <w:r w:rsidRPr="00A12DC6">
        <w:rPr>
          <w:rFonts w:ascii="Arial" w:hAnsi="Arial" w:cs="Arial"/>
          <w:b/>
          <w:bCs/>
          <w:color w:val="000000" w:themeColor="text1"/>
        </w:rPr>
        <w:t>[Percentage amount]</w:t>
      </w:r>
    </w:p>
    <w:p w14:paraId="739AE3FB" w14:textId="77777777" w:rsidR="00C77540" w:rsidRPr="00A12DC6" w:rsidRDefault="00C77540" w:rsidP="00C77540">
      <w:pPr>
        <w:pStyle w:val="ListParagraph"/>
        <w:numPr>
          <w:ilvl w:val="1"/>
          <w:numId w:val="35"/>
        </w:numPr>
        <w:spacing w:line="259" w:lineRule="auto"/>
        <w:rPr>
          <w:rFonts w:ascii="Arial" w:hAnsi="Arial" w:cs="Arial"/>
          <w:color w:val="000000" w:themeColor="text1"/>
        </w:rPr>
      </w:pPr>
      <w:r w:rsidRPr="00A12DC6">
        <w:rPr>
          <w:rFonts w:ascii="Arial" w:hAnsi="Arial" w:cs="Arial"/>
          <w:color w:val="000000" w:themeColor="text1"/>
        </w:rPr>
        <w:t xml:space="preserve">Percentage of full-time employees who are hybrid (i.e., work some of the time from campus and some of the time remotely) </w:t>
      </w:r>
      <w:r w:rsidRPr="00A12DC6">
        <w:rPr>
          <w:rFonts w:ascii="Arial" w:hAnsi="Arial" w:cs="Arial"/>
          <w:b/>
          <w:bCs/>
          <w:color w:val="000000" w:themeColor="text1"/>
        </w:rPr>
        <w:t>[Percentage amount]</w:t>
      </w:r>
    </w:p>
    <w:p w14:paraId="182900FB" w14:textId="77777777" w:rsidR="00C77540" w:rsidRPr="00A12DC6" w:rsidRDefault="00C77540" w:rsidP="00C77540">
      <w:pPr>
        <w:pStyle w:val="ListParagraph"/>
        <w:numPr>
          <w:ilvl w:val="1"/>
          <w:numId w:val="35"/>
        </w:numPr>
        <w:spacing w:line="259" w:lineRule="auto"/>
        <w:rPr>
          <w:rFonts w:ascii="Arial" w:hAnsi="Arial" w:cs="Arial"/>
          <w:color w:val="000000" w:themeColor="text1"/>
        </w:rPr>
      </w:pPr>
      <w:r w:rsidRPr="00A12DC6">
        <w:rPr>
          <w:rFonts w:ascii="Arial" w:hAnsi="Arial" w:cs="Arial"/>
          <w:color w:val="000000" w:themeColor="text1"/>
        </w:rPr>
        <w:t xml:space="preserve">Percentage of full-time employees who are primarily remote (i.e., do not have any regular expectation of working on campus) </w:t>
      </w:r>
      <w:r w:rsidRPr="00A12DC6">
        <w:rPr>
          <w:rFonts w:ascii="Arial" w:hAnsi="Arial" w:cs="Arial"/>
          <w:b/>
          <w:bCs/>
          <w:color w:val="000000" w:themeColor="text1"/>
        </w:rPr>
        <w:t>[Percentage amount]</w:t>
      </w:r>
    </w:p>
    <w:p w14:paraId="78176D21" w14:textId="77777777" w:rsidR="00C77540" w:rsidRPr="00A12DC6" w:rsidRDefault="00C77540" w:rsidP="00C77540">
      <w:pPr>
        <w:pStyle w:val="ListParagraph"/>
        <w:numPr>
          <w:ilvl w:val="0"/>
          <w:numId w:val="35"/>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Does your institution have a summer policy (for any employees) that is different from the hours or days worked at other times of the year? </w:t>
      </w:r>
      <w:r w:rsidRPr="00A12DC6">
        <w:rPr>
          <w:rFonts w:ascii="Arial" w:hAnsi="Arial" w:cs="Arial"/>
          <w:b/>
          <w:bCs/>
          <w:color w:val="000000" w:themeColor="text1"/>
        </w:rPr>
        <w:t>[Yes / No]</w:t>
      </w:r>
    </w:p>
    <w:p w14:paraId="35C283EC" w14:textId="77777777" w:rsidR="00C77540" w:rsidRPr="00A12DC6" w:rsidRDefault="00C77540" w:rsidP="00C77540">
      <w:pPr>
        <w:pStyle w:val="ListParagraph"/>
        <w:numPr>
          <w:ilvl w:val="0"/>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To which employees, in general, does the summer hours policy apply? </w:t>
      </w:r>
      <w:r w:rsidRPr="00A12DC6">
        <w:rPr>
          <w:rFonts w:ascii="Arial" w:eastAsia="Times New Roman" w:hAnsi="Arial" w:cs="Arial"/>
          <w:b/>
          <w:bCs/>
          <w:color w:val="000000" w:themeColor="text1"/>
          <w:kern w:val="0"/>
          <w14:ligatures w14:val="none"/>
        </w:rPr>
        <w:t>[Faculty / Exempt staff / Non-exempt staff]</w:t>
      </w:r>
    </w:p>
    <w:p w14:paraId="024BD52C" w14:textId="77777777" w:rsidR="00C77540" w:rsidRPr="00A12DC6" w:rsidRDefault="00C77540" w:rsidP="00C77540">
      <w:pPr>
        <w:pStyle w:val="ListParagraph"/>
        <w:numPr>
          <w:ilvl w:val="1"/>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 xml:space="preserve">If YES: Describe the policy in general terms </w:t>
      </w:r>
      <w:r w:rsidRPr="00A12DC6">
        <w:rPr>
          <w:rFonts w:ascii="Arial" w:eastAsia="Times New Roman" w:hAnsi="Arial" w:cs="Arial"/>
          <w:b/>
          <w:bCs/>
          <w:color w:val="000000" w:themeColor="text1"/>
          <w:kern w:val="0"/>
          <w14:ligatures w14:val="none"/>
        </w:rPr>
        <w:t>[Open-ended response]</w:t>
      </w:r>
    </w:p>
    <w:p w14:paraId="323DA3B2" w14:textId="77777777" w:rsidR="00C77540" w:rsidRPr="00A12DC6" w:rsidRDefault="00C77540" w:rsidP="00C77540">
      <w:pPr>
        <w:pStyle w:val="ListParagraph"/>
        <w:numPr>
          <w:ilvl w:val="0"/>
          <w:numId w:val="35"/>
        </w:numPr>
        <w:spacing w:line="259" w:lineRule="auto"/>
        <w:rPr>
          <w:rFonts w:ascii="Arial" w:eastAsia="Times New Roman" w:hAnsi="Arial" w:cs="Arial"/>
          <w:color w:val="000000" w:themeColor="text1"/>
          <w:kern w:val="0"/>
          <w14:ligatures w14:val="none"/>
        </w:rPr>
      </w:pPr>
      <w:bookmarkStart w:id="18" w:name="_Hlk198624468"/>
      <w:bookmarkStart w:id="19" w:name="_Hlk198624352"/>
      <w:r w:rsidRPr="00A12DC6">
        <w:rPr>
          <w:rFonts w:ascii="Arial" w:eastAsia="Times New Roman" w:hAnsi="Arial" w:cs="Arial"/>
          <w:color w:val="000000" w:themeColor="text1"/>
          <w:kern w:val="0"/>
          <w14:ligatures w14:val="none"/>
        </w:rPr>
        <w:t xml:space="preserve">Which employees, in general, enjoy the ability to work flexible schedules (e.g., can have different start and end times, can work more hours a certain day and </w:t>
      </w:r>
      <w:proofErr w:type="gramStart"/>
      <w:r w:rsidRPr="00A12DC6">
        <w:rPr>
          <w:rFonts w:ascii="Arial" w:eastAsia="Times New Roman" w:hAnsi="Arial" w:cs="Arial"/>
          <w:color w:val="000000" w:themeColor="text1"/>
          <w:kern w:val="0"/>
          <w14:ligatures w14:val="none"/>
        </w:rPr>
        <w:t>fewer another day</w:t>
      </w:r>
      <w:proofErr w:type="gramEnd"/>
      <w:r w:rsidRPr="00A12DC6">
        <w:rPr>
          <w:rFonts w:ascii="Arial" w:eastAsia="Times New Roman" w:hAnsi="Arial" w:cs="Arial"/>
          <w:color w:val="000000" w:themeColor="text1"/>
          <w:kern w:val="0"/>
          <w14:ligatures w14:val="none"/>
        </w:rPr>
        <w:t xml:space="preserve">)? </w:t>
      </w:r>
      <w:bookmarkEnd w:id="18"/>
      <w:r w:rsidRPr="00A12DC6">
        <w:rPr>
          <w:rFonts w:ascii="Arial" w:eastAsia="Times New Roman" w:hAnsi="Arial" w:cs="Arial"/>
          <w:b/>
          <w:bCs/>
          <w:color w:val="000000" w:themeColor="text1"/>
          <w:kern w:val="0"/>
          <w14:ligatures w14:val="none"/>
        </w:rPr>
        <w:t xml:space="preserve">[Yes, seasonally (e.g., summer) / Yes, </w:t>
      </w:r>
      <w:proofErr w:type="gramStart"/>
      <w:r w:rsidRPr="00A12DC6">
        <w:rPr>
          <w:rFonts w:ascii="Arial" w:eastAsia="Times New Roman" w:hAnsi="Arial" w:cs="Arial"/>
          <w:b/>
          <w:bCs/>
          <w:color w:val="000000" w:themeColor="text1"/>
          <w:kern w:val="0"/>
          <w14:ligatures w14:val="none"/>
        </w:rPr>
        <w:t>year round</w:t>
      </w:r>
      <w:proofErr w:type="gramEnd"/>
      <w:r w:rsidRPr="00A12DC6">
        <w:rPr>
          <w:rFonts w:ascii="Arial" w:eastAsia="Times New Roman" w:hAnsi="Arial" w:cs="Arial"/>
          <w:b/>
          <w:bCs/>
          <w:color w:val="000000" w:themeColor="text1"/>
          <w:kern w:val="0"/>
          <w14:ligatures w14:val="none"/>
        </w:rPr>
        <w:t xml:space="preserve"> / No]</w:t>
      </w:r>
    </w:p>
    <w:bookmarkEnd w:id="19"/>
    <w:p w14:paraId="01BDABAD" w14:textId="77777777" w:rsidR="00C77540" w:rsidRPr="00A12DC6" w:rsidRDefault="00C77540" w:rsidP="00C77540">
      <w:pPr>
        <w:pStyle w:val="ListParagraph"/>
        <w:numPr>
          <w:ilvl w:val="1"/>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Separately for each of the following employee types:</w:t>
      </w:r>
    </w:p>
    <w:p w14:paraId="646FC551" w14:textId="77777777" w:rsidR="00C77540" w:rsidRPr="00A12DC6" w:rsidRDefault="00C77540" w:rsidP="00C77540">
      <w:pPr>
        <w:pStyle w:val="ListParagraph"/>
        <w:numPr>
          <w:ilvl w:val="2"/>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Faculty</w:t>
      </w:r>
    </w:p>
    <w:p w14:paraId="2EF19A7B" w14:textId="77777777" w:rsidR="00C77540" w:rsidRPr="00A12DC6" w:rsidRDefault="00C77540" w:rsidP="00C77540">
      <w:pPr>
        <w:pStyle w:val="ListParagraph"/>
        <w:numPr>
          <w:ilvl w:val="2"/>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Exempt staff</w:t>
      </w:r>
    </w:p>
    <w:p w14:paraId="05C03A4D" w14:textId="77777777" w:rsidR="00C77540" w:rsidRDefault="00C77540" w:rsidP="00C77540">
      <w:pPr>
        <w:pStyle w:val="ListParagraph"/>
        <w:numPr>
          <w:ilvl w:val="2"/>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color w:val="000000" w:themeColor="text1"/>
          <w:kern w:val="0"/>
          <w14:ligatures w14:val="none"/>
        </w:rPr>
        <w:t>Non-exempt staff</w:t>
      </w:r>
    </w:p>
    <w:p w14:paraId="3A8958BD" w14:textId="14C1FF01" w:rsidR="00C77540" w:rsidRPr="00A12DC6" w:rsidRDefault="00C77540" w:rsidP="00C77540">
      <w:pPr>
        <w:pStyle w:val="ListParagraph"/>
        <w:numPr>
          <w:ilvl w:val="0"/>
          <w:numId w:val="35"/>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Does your institution allow hybrid work arrangements (i.e., employees split their time working remotely and on campus)? </w:t>
      </w:r>
      <w:r w:rsidRPr="00A12DC6">
        <w:rPr>
          <w:rFonts w:ascii="Arial" w:hAnsi="Arial" w:cs="Arial"/>
          <w:b/>
          <w:bCs/>
          <w:color w:val="000000" w:themeColor="text1"/>
        </w:rPr>
        <w:t>[No / Yes, seasonally (e.g., in the summer) / Yes, year-round]</w:t>
      </w:r>
    </w:p>
    <w:p w14:paraId="421E306A" w14:textId="18535AFB" w:rsidR="00C77540" w:rsidRPr="00A12DC6" w:rsidRDefault="00C77540" w:rsidP="00C77540">
      <w:pPr>
        <w:pStyle w:val="ListParagraph"/>
        <w:numPr>
          <w:ilvl w:val="1"/>
          <w:numId w:val="35"/>
        </w:numPr>
        <w:spacing w:line="259" w:lineRule="auto"/>
        <w:rPr>
          <w:rFonts w:ascii="Arial" w:hAnsi="Arial" w:cs="Arial"/>
          <w:color w:val="000000" w:themeColor="text1"/>
        </w:rPr>
      </w:pPr>
      <w:r w:rsidRPr="00A12DC6">
        <w:rPr>
          <w:rFonts w:ascii="Arial" w:hAnsi="Arial" w:cs="Arial"/>
          <w:color w:val="000000" w:themeColor="text1"/>
        </w:rPr>
        <w:t>If YES</w:t>
      </w:r>
      <w:r w:rsidR="00DD2288">
        <w:rPr>
          <w:rFonts w:ascii="Arial" w:hAnsi="Arial" w:cs="Arial"/>
          <w:color w:val="000000" w:themeColor="text1"/>
        </w:rPr>
        <w:t xml:space="preserve"> seasonally or year-round</w:t>
      </w:r>
      <w:r w:rsidRPr="00A12DC6">
        <w:rPr>
          <w:rFonts w:ascii="Arial" w:hAnsi="Arial" w:cs="Arial"/>
          <w:color w:val="000000" w:themeColor="text1"/>
        </w:rPr>
        <w:t xml:space="preserve">: </w:t>
      </w:r>
    </w:p>
    <w:p w14:paraId="1EB5820E" w14:textId="77777777" w:rsidR="006605F9" w:rsidRPr="006605F9" w:rsidRDefault="00C77540" w:rsidP="006605F9">
      <w:pPr>
        <w:pStyle w:val="ListParagraph"/>
        <w:numPr>
          <w:ilvl w:val="2"/>
          <w:numId w:val="35"/>
        </w:numPr>
        <w:spacing w:line="259" w:lineRule="auto"/>
        <w:rPr>
          <w:rFonts w:ascii="Arial" w:hAnsi="Arial" w:cs="Arial"/>
          <w:color w:val="000000" w:themeColor="text1"/>
        </w:rPr>
      </w:pPr>
      <w:r w:rsidRPr="00A12DC6">
        <w:rPr>
          <w:rFonts w:ascii="Arial" w:hAnsi="Arial" w:cs="Arial"/>
          <w:color w:val="000000" w:themeColor="text1"/>
        </w:rPr>
        <w:t xml:space="preserve">Who determines hybrid work policies? </w:t>
      </w:r>
      <w:r w:rsidRPr="00A12DC6">
        <w:rPr>
          <w:rFonts w:ascii="Arial" w:hAnsi="Arial" w:cs="Arial"/>
          <w:b/>
          <w:bCs/>
          <w:color w:val="000000" w:themeColor="text1"/>
        </w:rPr>
        <w:t>[We have one policy for the entire institution / Individual departments/areas set their policies /</w:t>
      </w:r>
      <w:r w:rsidRPr="00A12DC6">
        <w:rPr>
          <w:rFonts w:ascii="Arial" w:hAnsi="Arial" w:cs="Arial"/>
          <w:b/>
          <w:bCs/>
        </w:rPr>
        <w:t xml:space="preserve"> </w:t>
      </w:r>
      <w:r w:rsidRPr="00A12DC6">
        <w:rPr>
          <w:rFonts w:ascii="Arial" w:hAnsi="Arial" w:cs="Arial"/>
          <w:b/>
          <w:bCs/>
          <w:color w:val="000000" w:themeColor="text1"/>
        </w:rPr>
        <w:t>Individual supervisors set their policies]</w:t>
      </w:r>
    </w:p>
    <w:p w14:paraId="641FCB13" w14:textId="77777777" w:rsidR="006605F9" w:rsidRPr="006605F9" w:rsidRDefault="006605F9" w:rsidP="006605F9">
      <w:pPr>
        <w:pStyle w:val="ListParagraph"/>
        <w:numPr>
          <w:ilvl w:val="2"/>
          <w:numId w:val="35"/>
        </w:numPr>
        <w:spacing w:line="259" w:lineRule="auto"/>
        <w:rPr>
          <w:rFonts w:ascii="Arial" w:hAnsi="Arial" w:cs="Arial"/>
          <w:color w:val="000000" w:themeColor="text1"/>
        </w:rPr>
      </w:pPr>
      <w:r w:rsidRPr="006605F9">
        <w:rPr>
          <w:rFonts w:ascii="Arial" w:eastAsia="Times New Roman" w:hAnsi="Arial" w:cs="Arial"/>
          <w:color w:val="000000" w:themeColor="text1"/>
          <w:kern w:val="0"/>
          <w14:ligatures w14:val="none"/>
        </w:rPr>
        <w:t xml:space="preserve">In general, does your institution have a weekly limit on the number of days that hybrid employees can work off campus? </w:t>
      </w:r>
      <w:r w:rsidRPr="006605F9">
        <w:rPr>
          <w:rFonts w:ascii="Arial" w:eastAsia="Times New Roman" w:hAnsi="Arial" w:cs="Arial"/>
          <w:b/>
          <w:bCs/>
          <w:color w:val="000000" w:themeColor="text1"/>
          <w:kern w:val="0"/>
          <w14:ligatures w14:val="none"/>
        </w:rPr>
        <w:t>[Yes / No]</w:t>
      </w:r>
    </w:p>
    <w:p w14:paraId="68D800D4" w14:textId="50543EC1" w:rsidR="006605F9" w:rsidRPr="006605F9" w:rsidRDefault="006605F9" w:rsidP="006605F9">
      <w:pPr>
        <w:pStyle w:val="ListParagraph"/>
        <w:numPr>
          <w:ilvl w:val="2"/>
          <w:numId w:val="35"/>
        </w:numPr>
        <w:spacing w:line="259" w:lineRule="auto"/>
        <w:rPr>
          <w:rFonts w:ascii="Arial" w:hAnsi="Arial" w:cs="Arial"/>
          <w:color w:val="000000" w:themeColor="text1"/>
        </w:rPr>
      </w:pPr>
      <w:r w:rsidRPr="006605F9">
        <w:rPr>
          <w:rFonts w:ascii="Arial" w:eastAsia="Times New Roman" w:hAnsi="Arial" w:cs="Arial"/>
          <w:color w:val="000000" w:themeColor="text1"/>
          <w:kern w:val="0"/>
          <w14:ligatures w14:val="none"/>
        </w:rPr>
        <w:t>If YES: What is the limit?</w:t>
      </w:r>
      <w:r>
        <w:rPr>
          <w:rFonts w:ascii="Arial" w:eastAsia="Times New Roman" w:hAnsi="Arial" w:cs="Arial"/>
          <w:color w:val="000000" w:themeColor="text1"/>
          <w:kern w:val="0"/>
          <w14:ligatures w14:val="none"/>
        </w:rPr>
        <w:t xml:space="preserve"> </w:t>
      </w:r>
      <w:r w:rsidRPr="006605F9">
        <w:rPr>
          <w:rFonts w:ascii="Arial" w:eastAsia="Times New Roman" w:hAnsi="Arial" w:cs="Arial"/>
          <w:b/>
          <w:bCs/>
          <w:color w:val="000000" w:themeColor="text1"/>
          <w:kern w:val="0"/>
          <w14:ligatures w14:val="none"/>
        </w:rPr>
        <w:t>[</w:t>
      </w:r>
      <w:r>
        <w:rPr>
          <w:rFonts w:ascii="Arial" w:eastAsia="Times New Roman" w:hAnsi="Arial" w:cs="Arial"/>
          <w:b/>
          <w:bCs/>
          <w:color w:val="000000" w:themeColor="text1"/>
          <w:kern w:val="0"/>
          <w14:ligatures w14:val="none"/>
        </w:rPr>
        <w:t>4 Days Per Week</w:t>
      </w:r>
      <w:r w:rsidRPr="006605F9">
        <w:rPr>
          <w:rFonts w:ascii="Arial" w:eastAsia="Times New Roman" w:hAnsi="Arial" w:cs="Arial"/>
          <w:b/>
          <w:bCs/>
          <w:color w:val="000000" w:themeColor="text1"/>
          <w:kern w:val="0"/>
          <w14:ligatures w14:val="none"/>
        </w:rPr>
        <w:t xml:space="preserve"> / </w:t>
      </w:r>
      <w:r>
        <w:rPr>
          <w:rFonts w:ascii="Arial" w:eastAsia="Times New Roman" w:hAnsi="Arial" w:cs="Arial"/>
          <w:b/>
          <w:bCs/>
          <w:color w:val="000000" w:themeColor="text1"/>
          <w:kern w:val="0"/>
          <w14:ligatures w14:val="none"/>
        </w:rPr>
        <w:t>3 Days Per Week / 2 Days Per Week / 1 Day Per Week]</w:t>
      </w:r>
    </w:p>
    <w:p w14:paraId="39AD79FD" w14:textId="50D61BD6" w:rsidR="00C77540" w:rsidRPr="00A12DC6" w:rsidRDefault="00C77540" w:rsidP="00C77540">
      <w:pPr>
        <w:pStyle w:val="ListParagraph"/>
        <w:numPr>
          <w:ilvl w:val="2"/>
          <w:numId w:val="35"/>
        </w:numPr>
        <w:spacing w:line="259" w:lineRule="auto"/>
        <w:rPr>
          <w:rFonts w:ascii="Arial" w:hAnsi="Arial" w:cs="Arial"/>
          <w:color w:val="000000" w:themeColor="text1"/>
        </w:rPr>
      </w:pPr>
      <w:r w:rsidRPr="00A12DC6">
        <w:rPr>
          <w:rFonts w:ascii="Arial" w:hAnsi="Arial" w:cs="Arial"/>
          <w:color w:val="000000" w:themeColor="text1"/>
        </w:rPr>
        <w:t>Which of the following department</w:t>
      </w:r>
      <w:r w:rsidR="00DD2288">
        <w:rPr>
          <w:rFonts w:ascii="Arial" w:hAnsi="Arial" w:cs="Arial"/>
          <w:color w:val="000000" w:themeColor="text1"/>
        </w:rPr>
        <w:t>s</w:t>
      </w:r>
      <w:r w:rsidRPr="00A12DC6">
        <w:rPr>
          <w:rFonts w:ascii="Arial" w:hAnsi="Arial" w:cs="Arial"/>
          <w:color w:val="000000" w:themeColor="text1"/>
        </w:rPr>
        <w:t xml:space="preserve">/areas on your campus have employees with a hybrid work arrangement? (leave blank if unsure) All </w:t>
      </w:r>
      <w:r w:rsidRPr="00A12DC6">
        <w:rPr>
          <w:rFonts w:ascii="Arial" w:eastAsia="Times New Roman" w:hAnsi="Arial" w:cs="Arial"/>
          <w:b/>
          <w:bCs/>
          <w:color w:val="000000" w:themeColor="text1"/>
          <w:kern w:val="0"/>
          <w14:ligatures w14:val="none"/>
        </w:rPr>
        <w:t>[Yes / No]</w:t>
      </w:r>
    </w:p>
    <w:p w14:paraId="4F2DC257"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Faculty</w:t>
      </w:r>
    </w:p>
    <w:p w14:paraId="29855EDF"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Academic Affairs</w:t>
      </w:r>
    </w:p>
    <w:p w14:paraId="7C954DA0"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Administration</w:t>
      </w:r>
    </w:p>
    <w:p w14:paraId="06CFF14F"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Athletics</w:t>
      </w:r>
    </w:p>
    <w:p w14:paraId="726912AD"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Enrollment Management</w:t>
      </w:r>
    </w:p>
    <w:p w14:paraId="43FE72C7"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lastRenderedPageBreak/>
        <w:t>External Affairs or Development</w:t>
      </w:r>
    </w:p>
    <w:p w14:paraId="138626EB"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Facilities, Materials Management, or Operations</w:t>
      </w:r>
    </w:p>
    <w:p w14:paraId="1C8FCB0F"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Financial Aid</w:t>
      </w:r>
    </w:p>
    <w:p w14:paraId="536DAF14"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Fiscal or Business Affairs</w:t>
      </w:r>
    </w:p>
    <w:p w14:paraId="31E267AF"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Food Service or Dining</w:t>
      </w:r>
    </w:p>
    <w:p w14:paraId="55B0811C"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Health, Wellness, or Counseling Services</w:t>
      </w:r>
    </w:p>
    <w:p w14:paraId="6F55F585"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Housing or Residential Services</w:t>
      </w:r>
    </w:p>
    <w:p w14:paraId="4FB8F42A"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Human Resources</w:t>
      </w:r>
    </w:p>
    <w:p w14:paraId="057BCB0D"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Information Technology</w:t>
      </w:r>
    </w:p>
    <w:p w14:paraId="79295263"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Institutional Research</w:t>
      </w:r>
    </w:p>
    <w:p w14:paraId="414AA7A9"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Library</w:t>
      </w:r>
    </w:p>
    <w:p w14:paraId="680ED66F" w14:textId="77777777" w:rsidR="00C77540" w:rsidRPr="00A12DC6" w:rsidRDefault="00C77540" w:rsidP="00A57435">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Student Affairs</w:t>
      </w:r>
    </w:p>
    <w:p w14:paraId="1C454A93" w14:textId="716084B4" w:rsidR="00C77540" w:rsidRPr="00A12DC6" w:rsidRDefault="00C77540" w:rsidP="00C77540">
      <w:pPr>
        <w:pStyle w:val="ListParagraph"/>
        <w:numPr>
          <w:ilvl w:val="0"/>
          <w:numId w:val="35"/>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Does your institution allow fully remote work arrangements (i.e., employees do not have any regular </w:t>
      </w:r>
      <w:proofErr w:type="gramStart"/>
      <w:r w:rsidRPr="00A12DC6">
        <w:rPr>
          <w:rFonts w:ascii="Arial" w:hAnsi="Arial" w:cs="Arial"/>
          <w:color w:val="000000" w:themeColor="text1"/>
        </w:rPr>
        <w:t>expectation</w:t>
      </w:r>
      <w:proofErr w:type="gramEnd"/>
      <w:r w:rsidRPr="00A12DC6">
        <w:rPr>
          <w:rFonts w:ascii="Arial" w:hAnsi="Arial" w:cs="Arial"/>
          <w:color w:val="000000" w:themeColor="text1"/>
        </w:rPr>
        <w:t xml:space="preserve"> of working on campus)? </w:t>
      </w:r>
      <w:r w:rsidRPr="00A12DC6">
        <w:rPr>
          <w:rFonts w:ascii="Arial" w:hAnsi="Arial" w:cs="Arial"/>
          <w:b/>
          <w:bCs/>
          <w:color w:val="000000" w:themeColor="text1"/>
        </w:rPr>
        <w:t>[No / Yes, seasonally (e.g., in the summer) / Yes, year-round]</w:t>
      </w:r>
    </w:p>
    <w:p w14:paraId="294AB29C" w14:textId="5ECCB263" w:rsidR="00C77540" w:rsidRPr="00A12DC6" w:rsidRDefault="00C77540" w:rsidP="00C77540">
      <w:pPr>
        <w:pStyle w:val="ListParagraph"/>
        <w:numPr>
          <w:ilvl w:val="1"/>
          <w:numId w:val="35"/>
        </w:numPr>
        <w:spacing w:line="259" w:lineRule="auto"/>
        <w:rPr>
          <w:rFonts w:ascii="Arial" w:hAnsi="Arial" w:cs="Arial"/>
          <w:color w:val="000000" w:themeColor="text1"/>
        </w:rPr>
      </w:pPr>
      <w:r w:rsidRPr="00A12DC6">
        <w:rPr>
          <w:rFonts w:ascii="Arial" w:hAnsi="Arial" w:cs="Arial"/>
          <w:color w:val="000000" w:themeColor="text1"/>
        </w:rPr>
        <w:t xml:space="preserve">If YES to </w:t>
      </w:r>
      <w:r w:rsidR="00DD2288">
        <w:rPr>
          <w:rFonts w:ascii="Arial" w:hAnsi="Arial" w:cs="Arial"/>
          <w:color w:val="000000" w:themeColor="text1"/>
        </w:rPr>
        <w:t>seasonally or year-round</w:t>
      </w:r>
      <w:r w:rsidRPr="00A12DC6">
        <w:rPr>
          <w:rFonts w:ascii="Arial" w:hAnsi="Arial" w:cs="Arial"/>
          <w:color w:val="000000" w:themeColor="text1"/>
        </w:rPr>
        <w:t xml:space="preserve">: </w:t>
      </w:r>
    </w:p>
    <w:p w14:paraId="31B2CFE8" w14:textId="6DE46138" w:rsidR="00C77540" w:rsidRPr="00A12DC6" w:rsidRDefault="00C77540" w:rsidP="00C77540">
      <w:pPr>
        <w:pStyle w:val="ListParagraph"/>
        <w:numPr>
          <w:ilvl w:val="2"/>
          <w:numId w:val="35"/>
        </w:numPr>
        <w:spacing w:line="259" w:lineRule="auto"/>
        <w:rPr>
          <w:rFonts w:ascii="Arial" w:hAnsi="Arial" w:cs="Arial"/>
          <w:color w:val="000000" w:themeColor="text1"/>
        </w:rPr>
      </w:pPr>
      <w:r w:rsidRPr="00A12DC6">
        <w:rPr>
          <w:rFonts w:ascii="Arial" w:hAnsi="Arial" w:cs="Arial"/>
          <w:color w:val="000000" w:themeColor="text1"/>
        </w:rPr>
        <w:t xml:space="preserve">Who determines remote work policies? </w:t>
      </w:r>
      <w:r w:rsidRPr="00A12DC6">
        <w:rPr>
          <w:rFonts w:ascii="Arial" w:hAnsi="Arial" w:cs="Arial"/>
          <w:b/>
          <w:bCs/>
          <w:color w:val="000000" w:themeColor="text1"/>
        </w:rPr>
        <w:t>[We have one policy for the entire institution / Individual department</w:t>
      </w:r>
      <w:r w:rsidR="00DD2288">
        <w:rPr>
          <w:rFonts w:ascii="Arial" w:hAnsi="Arial" w:cs="Arial"/>
          <w:b/>
          <w:bCs/>
          <w:color w:val="000000" w:themeColor="text1"/>
        </w:rPr>
        <w:t>s</w:t>
      </w:r>
      <w:r w:rsidRPr="00A12DC6">
        <w:rPr>
          <w:rFonts w:ascii="Arial" w:hAnsi="Arial" w:cs="Arial"/>
          <w:b/>
          <w:bCs/>
          <w:color w:val="000000" w:themeColor="text1"/>
        </w:rPr>
        <w:t>/areas set their policies /</w:t>
      </w:r>
      <w:r w:rsidRPr="00A12DC6">
        <w:rPr>
          <w:rFonts w:ascii="Arial" w:hAnsi="Arial" w:cs="Arial"/>
          <w:b/>
          <w:bCs/>
        </w:rPr>
        <w:t xml:space="preserve"> </w:t>
      </w:r>
      <w:r w:rsidRPr="00A12DC6">
        <w:rPr>
          <w:rFonts w:ascii="Arial" w:hAnsi="Arial" w:cs="Arial"/>
          <w:b/>
          <w:bCs/>
          <w:color w:val="000000" w:themeColor="text1"/>
        </w:rPr>
        <w:t>Individual supervisors set their policies]</w:t>
      </w:r>
    </w:p>
    <w:p w14:paraId="33DECAD4" w14:textId="77777777" w:rsidR="00C77540" w:rsidRPr="00A12DC6" w:rsidRDefault="00C77540" w:rsidP="00C77540">
      <w:pPr>
        <w:pStyle w:val="ListParagraph"/>
        <w:numPr>
          <w:ilvl w:val="2"/>
          <w:numId w:val="35"/>
        </w:numPr>
        <w:spacing w:line="259" w:lineRule="auto"/>
        <w:rPr>
          <w:rFonts w:ascii="Arial" w:hAnsi="Arial" w:cs="Arial"/>
          <w:color w:val="000000" w:themeColor="text1"/>
        </w:rPr>
      </w:pPr>
      <w:r w:rsidRPr="00A12DC6">
        <w:rPr>
          <w:rFonts w:ascii="Arial" w:hAnsi="Arial" w:cs="Arial"/>
          <w:color w:val="000000" w:themeColor="text1"/>
        </w:rPr>
        <w:t xml:space="preserve">Which of the following </w:t>
      </w:r>
      <w:proofErr w:type="gramStart"/>
      <w:r w:rsidRPr="00A12DC6">
        <w:rPr>
          <w:rFonts w:ascii="Arial" w:hAnsi="Arial" w:cs="Arial"/>
          <w:color w:val="000000" w:themeColor="text1"/>
        </w:rPr>
        <w:t>department/areas</w:t>
      </w:r>
      <w:proofErr w:type="gramEnd"/>
      <w:r w:rsidRPr="00A12DC6">
        <w:rPr>
          <w:rFonts w:ascii="Arial" w:hAnsi="Arial" w:cs="Arial"/>
          <w:color w:val="000000" w:themeColor="text1"/>
        </w:rPr>
        <w:t xml:space="preserve"> on your campus have employees with a remote work arrangement? (leave blank if unsure) All </w:t>
      </w:r>
      <w:r w:rsidRPr="00A12DC6">
        <w:rPr>
          <w:rFonts w:ascii="Arial" w:eastAsia="Times New Roman" w:hAnsi="Arial" w:cs="Arial"/>
          <w:b/>
          <w:bCs/>
          <w:color w:val="000000" w:themeColor="text1"/>
          <w:kern w:val="0"/>
          <w14:ligatures w14:val="none"/>
        </w:rPr>
        <w:t>[Yes / No]</w:t>
      </w:r>
    </w:p>
    <w:p w14:paraId="0517EECD"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Faculty</w:t>
      </w:r>
    </w:p>
    <w:p w14:paraId="0230E267"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Academic Affairs</w:t>
      </w:r>
    </w:p>
    <w:p w14:paraId="286A382D"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Administration</w:t>
      </w:r>
    </w:p>
    <w:p w14:paraId="0DF9D704"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Athletics</w:t>
      </w:r>
    </w:p>
    <w:p w14:paraId="44BA7591"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Enrollment Management</w:t>
      </w:r>
    </w:p>
    <w:p w14:paraId="403D0F99"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External Affairs or Development</w:t>
      </w:r>
    </w:p>
    <w:p w14:paraId="018C24D9"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Facilities, Materials Management, or Operations</w:t>
      </w:r>
    </w:p>
    <w:p w14:paraId="786E3826"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Financial Aid</w:t>
      </w:r>
    </w:p>
    <w:p w14:paraId="376D0729"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Fiscal or Business Affairs</w:t>
      </w:r>
    </w:p>
    <w:p w14:paraId="6CB890ED"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Food Service or Dining</w:t>
      </w:r>
    </w:p>
    <w:p w14:paraId="7F9CB68D"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Health, Wellness, or Counseling Services</w:t>
      </w:r>
    </w:p>
    <w:p w14:paraId="3A143323"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Housing or Residential Services</w:t>
      </w:r>
    </w:p>
    <w:p w14:paraId="33FA9F8E"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Human Resources</w:t>
      </w:r>
    </w:p>
    <w:p w14:paraId="30C7DC42"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Information Technology</w:t>
      </w:r>
    </w:p>
    <w:p w14:paraId="7E59A95D"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Institutional Research</w:t>
      </w:r>
    </w:p>
    <w:p w14:paraId="50C3495F"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Library</w:t>
      </w:r>
    </w:p>
    <w:p w14:paraId="6EE2B3A0" w14:textId="77777777" w:rsidR="00C77540" w:rsidRPr="00A12DC6" w:rsidRDefault="00C77540" w:rsidP="00116F4E">
      <w:pPr>
        <w:pStyle w:val="ListParagraph"/>
        <w:numPr>
          <w:ilvl w:val="4"/>
          <w:numId w:val="35"/>
        </w:numPr>
        <w:spacing w:line="259" w:lineRule="auto"/>
        <w:rPr>
          <w:rFonts w:ascii="Arial" w:hAnsi="Arial" w:cs="Arial"/>
          <w:color w:val="000000" w:themeColor="text1"/>
        </w:rPr>
      </w:pPr>
      <w:r w:rsidRPr="00A12DC6">
        <w:rPr>
          <w:rFonts w:ascii="Arial" w:hAnsi="Arial" w:cs="Arial"/>
          <w:color w:val="000000" w:themeColor="text1"/>
        </w:rPr>
        <w:t>Student Affairs</w:t>
      </w:r>
    </w:p>
    <w:p w14:paraId="0A11F378" w14:textId="6806E2E5" w:rsidR="00C77540" w:rsidRPr="00A12DC6" w:rsidRDefault="00C77540" w:rsidP="00C77540">
      <w:pPr>
        <w:pStyle w:val="ListParagraph"/>
        <w:numPr>
          <w:ilvl w:val="2"/>
          <w:numId w:val="35"/>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 you have remote employees </w:t>
      </w:r>
      <w:r w:rsidR="00DD2288">
        <w:rPr>
          <w:rFonts w:ascii="Arial" w:hAnsi="Arial" w:cs="Arial"/>
          <w:color w:val="000000" w:themeColor="text1"/>
        </w:rPr>
        <w:t>who</w:t>
      </w:r>
      <w:r w:rsidRPr="00A12DC6">
        <w:rPr>
          <w:rFonts w:ascii="Arial" w:hAnsi="Arial" w:cs="Arial"/>
          <w:color w:val="000000" w:themeColor="text1"/>
        </w:rPr>
        <w:t xml:space="preserve"> work outside of the state in which your primary campus is located? </w:t>
      </w:r>
      <w:r w:rsidRPr="00A12DC6">
        <w:rPr>
          <w:rFonts w:ascii="Arial" w:hAnsi="Arial" w:cs="Arial"/>
          <w:b/>
          <w:bCs/>
          <w:color w:val="000000" w:themeColor="text1"/>
        </w:rPr>
        <w:t>[Yes / No]</w:t>
      </w:r>
    </w:p>
    <w:p w14:paraId="6DB5FD43" w14:textId="77777777" w:rsidR="00C77540" w:rsidRPr="00A12DC6" w:rsidRDefault="00C77540" w:rsidP="00C77540">
      <w:pPr>
        <w:pStyle w:val="ListParagraph"/>
        <w:numPr>
          <w:ilvl w:val="3"/>
          <w:numId w:val="35"/>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 xml:space="preserve">If YES: </w:t>
      </w:r>
    </w:p>
    <w:p w14:paraId="79C1D5CB" w14:textId="77777777" w:rsidR="00C77540" w:rsidRPr="00A12DC6" w:rsidRDefault="00C77540" w:rsidP="00C77540">
      <w:pPr>
        <w:pStyle w:val="ListParagraph"/>
        <w:numPr>
          <w:ilvl w:val="4"/>
          <w:numId w:val="35"/>
        </w:numPr>
        <w:spacing w:line="259" w:lineRule="auto"/>
        <w:rPr>
          <w:rFonts w:ascii="Arial" w:eastAsia="Times New Roman" w:hAnsi="Arial" w:cs="Arial"/>
          <w:color w:val="000000" w:themeColor="text1"/>
          <w:kern w:val="0"/>
          <w14:ligatures w14:val="none"/>
        </w:rPr>
      </w:pPr>
      <w:r w:rsidRPr="00A12DC6">
        <w:rPr>
          <w:rFonts w:ascii="Arial" w:eastAsia="Times New Roman" w:hAnsi="Arial" w:cs="Arial"/>
          <w:b/>
          <w:bCs/>
          <w:color w:val="FF0000"/>
          <w:kern w:val="0"/>
          <w14:ligatures w14:val="none"/>
        </w:rPr>
        <w:lastRenderedPageBreak/>
        <w:t>Required.</w:t>
      </w:r>
      <w:r w:rsidRPr="00A12DC6">
        <w:rPr>
          <w:rFonts w:ascii="Arial" w:eastAsia="Times New Roman" w:hAnsi="Arial" w:cs="Arial"/>
          <w:color w:val="000000" w:themeColor="text1"/>
          <w:kern w:val="0"/>
          <w14:ligatures w14:val="none"/>
        </w:rPr>
        <w:t xml:space="preserve"> In how many states can remote employees be based? </w:t>
      </w:r>
      <w:r w:rsidRPr="00A12DC6">
        <w:rPr>
          <w:rFonts w:ascii="Arial" w:eastAsia="Times New Roman" w:hAnsi="Arial" w:cs="Arial"/>
          <w:b/>
          <w:bCs/>
          <w:color w:val="000000" w:themeColor="text1"/>
          <w:kern w:val="0"/>
          <w14:ligatures w14:val="none"/>
        </w:rPr>
        <w:t>[Number of states]</w:t>
      </w:r>
    </w:p>
    <w:p w14:paraId="1C33C0AA" w14:textId="05CFE760" w:rsidR="00C77540" w:rsidRPr="00A12DC6" w:rsidRDefault="00C77540" w:rsidP="008B3D25">
      <w:pPr>
        <w:pStyle w:val="ListParagraph"/>
        <w:numPr>
          <w:ilvl w:val="4"/>
          <w:numId w:val="35"/>
        </w:numPr>
        <w:spacing w:after="240"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 you have remote employees </w:t>
      </w:r>
      <w:r w:rsidR="00DF5FEE">
        <w:rPr>
          <w:rFonts w:ascii="Arial" w:hAnsi="Arial" w:cs="Arial"/>
          <w:color w:val="000000" w:themeColor="text1"/>
        </w:rPr>
        <w:t>who</w:t>
      </w:r>
      <w:r w:rsidRPr="00A12DC6">
        <w:rPr>
          <w:rFonts w:ascii="Arial" w:hAnsi="Arial" w:cs="Arial"/>
          <w:color w:val="000000" w:themeColor="text1"/>
        </w:rPr>
        <w:t xml:space="preserve"> work outside of the U.S.? </w:t>
      </w:r>
      <w:r w:rsidRPr="00A12DC6">
        <w:rPr>
          <w:rFonts w:ascii="Arial" w:eastAsia="Times New Roman" w:hAnsi="Arial" w:cs="Arial"/>
          <w:b/>
          <w:bCs/>
          <w:color w:val="000000" w:themeColor="text1"/>
          <w:kern w:val="0"/>
          <w14:ligatures w14:val="none"/>
        </w:rPr>
        <w:t>[Yes / No]</w:t>
      </w:r>
    </w:p>
    <w:p w14:paraId="0872ED3D" w14:textId="77777777" w:rsidR="00C77540" w:rsidRPr="00A12DC6" w:rsidRDefault="00C77540" w:rsidP="008B3D25">
      <w:pPr>
        <w:pStyle w:val="Heading2"/>
        <w:spacing w:before="80"/>
        <w:rPr>
          <w:rFonts w:ascii="Arial" w:eastAsia="Times New Roman" w:hAnsi="Arial" w:cs="Arial"/>
          <w:color w:val="0069B5"/>
        </w:rPr>
      </w:pPr>
      <w:bookmarkStart w:id="20" w:name="_Performance_Evaluations"/>
      <w:bookmarkEnd w:id="20"/>
      <w:r w:rsidRPr="00A12DC6">
        <w:rPr>
          <w:rFonts w:ascii="Arial" w:eastAsia="Times New Roman" w:hAnsi="Arial" w:cs="Arial"/>
          <w:color w:val="0069B5"/>
        </w:rPr>
        <w:t>Performance Evaluations</w:t>
      </w:r>
    </w:p>
    <w:p w14:paraId="3C03E878" w14:textId="77777777" w:rsidR="00C77540" w:rsidRPr="00A12DC6" w:rsidRDefault="00C77540" w:rsidP="00C77540">
      <w:pPr>
        <w:rPr>
          <w:rFonts w:ascii="Arial" w:hAnsi="Arial" w:cs="Arial"/>
          <w:color w:val="000000" w:themeColor="text1"/>
        </w:rPr>
      </w:pPr>
      <w:r w:rsidRPr="00A12DC6">
        <w:rPr>
          <w:rFonts w:ascii="Arial" w:hAnsi="Arial" w:cs="Arial"/>
          <w:color w:val="000000" w:themeColor="text1"/>
        </w:rPr>
        <w:t>The following questions are for staff only – i.e., non-faculty, non-instructional employees.</w:t>
      </w:r>
    </w:p>
    <w:p w14:paraId="7CFA1CFB" w14:textId="77777777" w:rsidR="00C77540" w:rsidRPr="00A12DC6" w:rsidRDefault="00C77540" w:rsidP="00C77540">
      <w:pPr>
        <w:pStyle w:val="ListParagraph"/>
        <w:numPr>
          <w:ilvl w:val="0"/>
          <w:numId w:val="37"/>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Does your institution conduct regular performance evaluations for most staff? </w:t>
      </w:r>
      <w:r w:rsidRPr="00A12DC6">
        <w:rPr>
          <w:rFonts w:ascii="Arial" w:eastAsia="Times New Roman" w:hAnsi="Arial" w:cs="Arial"/>
          <w:b/>
          <w:bCs/>
          <w:color w:val="000000" w:themeColor="text1"/>
          <w:kern w:val="0"/>
          <w14:ligatures w14:val="none"/>
        </w:rPr>
        <w:t>[Yes / No]</w:t>
      </w:r>
      <w:r w:rsidRPr="00A12DC6">
        <w:rPr>
          <w:rFonts w:ascii="Arial" w:hAnsi="Arial" w:cs="Arial"/>
          <w:color w:val="000000" w:themeColor="text1"/>
        </w:rPr>
        <w:t xml:space="preserve"> </w:t>
      </w:r>
    </w:p>
    <w:p w14:paraId="2236BDC6" w14:textId="77777777" w:rsidR="00C77540" w:rsidRPr="00A12DC6" w:rsidRDefault="00C77540" w:rsidP="00C77540">
      <w:pPr>
        <w:pStyle w:val="ListParagraph"/>
        <w:numPr>
          <w:ilvl w:val="1"/>
          <w:numId w:val="37"/>
        </w:numPr>
        <w:spacing w:line="259" w:lineRule="auto"/>
        <w:rPr>
          <w:rFonts w:ascii="Arial" w:hAnsi="Arial" w:cs="Arial"/>
          <w:color w:val="000000" w:themeColor="text1"/>
        </w:rPr>
      </w:pPr>
      <w:r w:rsidRPr="00A12DC6">
        <w:rPr>
          <w:rFonts w:ascii="Arial" w:hAnsi="Arial" w:cs="Arial"/>
          <w:color w:val="000000" w:themeColor="text1"/>
        </w:rPr>
        <w:t>If YES:</w:t>
      </w:r>
    </w:p>
    <w:p w14:paraId="291B20AF"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For </w:t>
      </w:r>
      <w:r w:rsidRPr="00A12DC6">
        <w:rPr>
          <w:rFonts w:ascii="Arial" w:hAnsi="Arial" w:cs="Arial"/>
          <w:b/>
          <w:bCs/>
          <w:color w:val="000000" w:themeColor="text1"/>
        </w:rPr>
        <w:t>most staff</w:t>
      </w:r>
      <w:r w:rsidRPr="00A12DC6">
        <w:rPr>
          <w:rFonts w:ascii="Arial" w:hAnsi="Arial" w:cs="Arial"/>
          <w:color w:val="000000" w:themeColor="text1"/>
        </w:rPr>
        <w:t xml:space="preserve">, performance evaluations are: </w:t>
      </w:r>
      <w:r w:rsidRPr="00A12DC6">
        <w:rPr>
          <w:rFonts w:ascii="Arial" w:hAnsi="Arial" w:cs="Arial"/>
          <w:b/>
          <w:bCs/>
          <w:color w:val="000000" w:themeColor="text1"/>
        </w:rPr>
        <w:t>[Required / Optional]</w:t>
      </w:r>
    </w:p>
    <w:p w14:paraId="10C1A58E"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How often are performance evaluations conducted for </w:t>
      </w:r>
      <w:r w:rsidRPr="00A12DC6">
        <w:rPr>
          <w:rFonts w:ascii="Arial" w:hAnsi="Arial" w:cs="Arial"/>
          <w:b/>
          <w:bCs/>
          <w:color w:val="000000" w:themeColor="text1"/>
        </w:rPr>
        <w:t>most staff</w:t>
      </w:r>
      <w:r w:rsidRPr="00A12DC6">
        <w:rPr>
          <w:rFonts w:ascii="Arial" w:hAnsi="Arial" w:cs="Arial"/>
          <w:color w:val="000000" w:themeColor="text1"/>
        </w:rPr>
        <w:t xml:space="preserve">? </w:t>
      </w:r>
      <w:r w:rsidRPr="00A12DC6">
        <w:rPr>
          <w:rFonts w:ascii="Arial" w:hAnsi="Arial" w:cs="Arial"/>
          <w:b/>
          <w:bCs/>
          <w:color w:val="000000" w:themeColor="text1"/>
        </w:rPr>
        <w:t>[Annually / Twice per year / More than twice per year]</w:t>
      </w:r>
    </w:p>
    <w:p w14:paraId="6FF8F31A"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Required.</w:t>
      </w:r>
      <w:r w:rsidRPr="00A12DC6">
        <w:rPr>
          <w:rFonts w:ascii="Arial" w:eastAsia="Times New Roman" w:hAnsi="Arial" w:cs="Arial"/>
          <w:color w:val="000000" w:themeColor="text1"/>
          <w:kern w:val="0"/>
          <w14:ligatures w14:val="none"/>
        </w:rPr>
        <w:t xml:space="preserve"> For </w:t>
      </w:r>
      <w:r w:rsidRPr="00A12DC6">
        <w:rPr>
          <w:rFonts w:ascii="Arial" w:eastAsia="Times New Roman" w:hAnsi="Arial" w:cs="Arial"/>
          <w:b/>
          <w:bCs/>
          <w:color w:val="000000" w:themeColor="text1"/>
          <w:kern w:val="0"/>
          <w14:ligatures w14:val="none"/>
        </w:rPr>
        <w:t>most staff</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performance evaluations include feedback from… All </w:t>
      </w:r>
      <w:r w:rsidRPr="00A12DC6">
        <w:rPr>
          <w:rFonts w:ascii="Arial" w:hAnsi="Arial" w:cs="Arial"/>
          <w:b/>
          <w:bCs/>
          <w:color w:val="000000" w:themeColor="text1"/>
        </w:rPr>
        <w:t>[Yes / No]</w:t>
      </w:r>
    </w:p>
    <w:p w14:paraId="3C932754"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Supervisor</w:t>
      </w:r>
    </w:p>
    <w:p w14:paraId="74589728"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Peers</w:t>
      </w:r>
    </w:p>
    <w:p w14:paraId="05ABCAFA"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Employee (i.e., self-assessment)</w:t>
      </w:r>
    </w:p>
    <w:p w14:paraId="2A968C99"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Direct Reports (if applicable)</w:t>
      </w:r>
    </w:p>
    <w:p w14:paraId="6C9C90C3"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Which performance assessment tools are used for </w:t>
      </w:r>
      <w:r w:rsidRPr="00A12DC6">
        <w:rPr>
          <w:rFonts w:ascii="Arial" w:hAnsi="Arial" w:cs="Arial"/>
          <w:b/>
          <w:bCs/>
          <w:color w:val="000000" w:themeColor="text1"/>
        </w:rPr>
        <w:t xml:space="preserve">most </w:t>
      </w:r>
      <w:proofErr w:type="gramStart"/>
      <w:r w:rsidRPr="00A12DC6">
        <w:rPr>
          <w:rFonts w:ascii="Arial" w:hAnsi="Arial" w:cs="Arial"/>
          <w:b/>
          <w:bCs/>
          <w:color w:val="000000" w:themeColor="text1"/>
        </w:rPr>
        <w:t>staff</w:t>
      </w:r>
      <w:r w:rsidRPr="00A12DC6">
        <w:rPr>
          <w:rFonts w:ascii="Arial" w:hAnsi="Arial" w:cs="Arial"/>
          <w:color w:val="000000" w:themeColor="text1"/>
        </w:rPr>
        <w:t>?:</w:t>
      </w:r>
      <w:proofErr w:type="gramEnd"/>
      <w:r w:rsidRPr="00A12DC6">
        <w:rPr>
          <w:rFonts w:ascii="Arial" w:hAnsi="Arial" w:cs="Arial"/>
          <w:color w:val="000000" w:themeColor="text1"/>
        </w:rPr>
        <w:t xml:space="preserve"> All </w:t>
      </w:r>
      <w:r w:rsidRPr="00A12DC6">
        <w:rPr>
          <w:rFonts w:ascii="Arial" w:hAnsi="Arial" w:cs="Arial"/>
          <w:b/>
          <w:bCs/>
          <w:color w:val="000000" w:themeColor="text1"/>
        </w:rPr>
        <w:t>[Yes / No]</w:t>
      </w:r>
      <w:r w:rsidRPr="00A12DC6">
        <w:rPr>
          <w:rFonts w:ascii="Arial" w:eastAsia="Times New Roman" w:hAnsi="Arial" w:cs="Arial"/>
          <w:color w:val="000000" w:themeColor="text1"/>
          <w:kern w:val="0"/>
          <w14:ligatures w14:val="none"/>
        </w:rPr>
        <w:t xml:space="preserve"> unless otherwise specified</w:t>
      </w:r>
    </w:p>
    <w:p w14:paraId="4D6A781C"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Written feedback</w:t>
      </w:r>
    </w:p>
    <w:p w14:paraId="088E99F9"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Management by objectives</w:t>
      </w:r>
    </w:p>
    <w:p w14:paraId="61B5AA17"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Rating scales</w:t>
      </w:r>
    </w:p>
    <w:p w14:paraId="114B1CE2" w14:textId="77777777" w:rsidR="00C77540" w:rsidRPr="00A12DC6" w:rsidRDefault="00C77540" w:rsidP="00C77540">
      <w:pPr>
        <w:pStyle w:val="ListParagraph"/>
        <w:numPr>
          <w:ilvl w:val="3"/>
          <w:numId w:val="37"/>
        </w:numPr>
        <w:spacing w:line="259" w:lineRule="auto"/>
        <w:rPr>
          <w:rFonts w:ascii="Arial" w:hAnsi="Arial" w:cs="Arial"/>
          <w:color w:val="000000" w:themeColor="text1"/>
        </w:rPr>
      </w:pPr>
      <w:r w:rsidRPr="00A12DC6">
        <w:rPr>
          <w:rFonts w:ascii="Arial" w:hAnsi="Arial" w:cs="Arial"/>
          <w:color w:val="000000" w:themeColor="text1"/>
        </w:rPr>
        <w:t xml:space="preserve">Something completely different </w:t>
      </w:r>
      <w:r w:rsidRPr="00A12DC6">
        <w:rPr>
          <w:rFonts w:ascii="Arial" w:hAnsi="Arial" w:cs="Arial"/>
          <w:b/>
          <w:bCs/>
          <w:color w:val="000000" w:themeColor="text1"/>
        </w:rPr>
        <w:t>[Open-ended response]</w:t>
      </w:r>
    </w:p>
    <w:p w14:paraId="099FCC7E"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hAnsi="Arial" w:cs="Arial"/>
          <w:color w:val="000000" w:themeColor="text1"/>
        </w:rPr>
        <w:t xml:space="preserve">Does your institution use external vendor software for performance evaluations? </w:t>
      </w:r>
      <w:r w:rsidRPr="00A12DC6">
        <w:rPr>
          <w:rFonts w:ascii="Arial" w:hAnsi="Arial" w:cs="Arial"/>
          <w:b/>
          <w:bCs/>
          <w:color w:val="000000" w:themeColor="text1"/>
        </w:rPr>
        <w:t>[Yes, for most staff / Yes, for some staff / No]</w:t>
      </w:r>
    </w:p>
    <w:p w14:paraId="5274AEB3"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hAnsi="Arial" w:cs="Arial"/>
          <w:color w:val="000000" w:themeColor="text1"/>
        </w:rPr>
        <w:t xml:space="preserve">Are performance evaluations tied to performance bonuses? </w:t>
      </w:r>
      <w:r w:rsidRPr="00A12DC6">
        <w:rPr>
          <w:rFonts w:ascii="Arial" w:hAnsi="Arial" w:cs="Arial"/>
          <w:b/>
          <w:bCs/>
          <w:color w:val="000000" w:themeColor="text1"/>
        </w:rPr>
        <w:t>[Yes, for most staff / Yes, for some staff / No]</w:t>
      </w:r>
    </w:p>
    <w:p w14:paraId="615EFA51"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hAnsi="Arial" w:cs="Arial"/>
          <w:color w:val="000000" w:themeColor="text1"/>
        </w:rPr>
        <w:t xml:space="preserve">Are performance evaluations tied to increases in base pay? </w:t>
      </w:r>
      <w:r w:rsidRPr="00A12DC6">
        <w:rPr>
          <w:rFonts w:ascii="Arial" w:hAnsi="Arial" w:cs="Arial"/>
          <w:b/>
          <w:bCs/>
          <w:color w:val="000000" w:themeColor="text1"/>
        </w:rPr>
        <w:t>[[Yes, for most staff / Yes, for some staff / No]</w:t>
      </w:r>
    </w:p>
    <w:p w14:paraId="13B5E7D8" w14:textId="77777777" w:rsidR="00C77540" w:rsidRPr="00A12DC6" w:rsidRDefault="00C77540" w:rsidP="00C77540">
      <w:pPr>
        <w:pStyle w:val="ListParagraph"/>
        <w:numPr>
          <w:ilvl w:val="2"/>
          <w:numId w:val="37"/>
        </w:numPr>
        <w:spacing w:line="259" w:lineRule="auto"/>
        <w:rPr>
          <w:rFonts w:ascii="Arial" w:hAnsi="Arial" w:cs="Arial"/>
          <w:color w:val="000000" w:themeColor="text1"/>
        </w:rPr>
      </w:pPr>
      <w:r w:rsidRPr="00A12DC6">
        <w:rPr>
          <w:rFonts w:ascii="Arial" w:hAnsi="Arial" w:cs="Arial"/>
          <w:color w:val="000000" w:themeColor="text1"/>
        </w:rPr>
        <w:t xml:space="preserve">Are performance evaluations used in promotion decisions? </w:t>
      </w:r>
      <w:r w:rsidRPr="00A12DC6">
        <w:rPr>
          <w:rFonts w:ascii="Arial" w:hAnsi="Arial" w:cs="Arial"/>
          <w:b/>
          <w:bCs/>
          <w:color w:val="000000" w:themeColor="text1"/>
        </w:rPr>
        <w:t>[Yes, for most staff / Yes, for some staff / No]</w:t>
      </w:r>
    </w:p>
    <w:p w14:paraId="448C0AF5" w14:textId="77777777" w:rsidR="00C77540" w:rsidRPr="00A12DC6" w:rsidRDefault="00C77540" w:rsidP="00C77540">
      <w:pPr>
        <w:rPr>
          <w:rFonts w:ascii="Arial" w:hAnsi="Arial" w:cs="Arial"/>
          <w:color w:val="000000" w:themeColor="text1"/>
        </w:rPr>
      </w:pPr>
      <w:bookmarkStart w:id="21" w:name="_Professional_Development"/>
      <w:bookmarkEnd w:id="21"/>
      <w:r w:rsidRPr="00A12DC6">
        <w:rPr>
          <w:rFonts w:ascii="Arial" w:hAnsi="Arial" w:cs="Arial"/>
          <w:color w:val="000000" w:themeColor="text1"/>
        </w:rPr>
        <w:t xml:space="preserve">The following questions are for faculty only. </w:t>
      </w:r>
    </w:p>
    <w:p w14:paraId="4B8D2967" w14:textId="77777777" w:rsidR="00C77540" w:rsidRPr="00A12DC6" w:rsidRDefault="00C77540" w:rsidP="00C77540">
      <w:pPr>
        <w:pStyle w:val="ListParagraph"/>
        <w:numPr>
          <w:ilvl w:val="0"/>
          <w:numId w:val="37"/>
        </w:numPr>
        <w:spacing w:line="259" w:lineRule="auto"/>
        <w:rPr>
          <w:rFonts w:ascii="Arial" w:hAnsi="Arial" w:cs="Arial"/>
          <w:color w:val="000000" w:themeColor="text1"/>
        </w:rPr>
      </w:pPr>
      <w:r w:rsidRPr="00A12DC6">
        <w:rPr>
          <w:rFonts w:ascii="Arial" w:hAnsi="Arial" w:cs="Arial"/>
          <w:color w:val="000000" w:themeColor="text1"/>
        </w:rPr>
        <w:t xml:space="preserve">For each type of faculty, indicate whether performance evaluations are regularly conducted: </w:t>
      </w:r>
      <w:r w:rsidRPr="00A12DC6">
        <w:rPr>
          <w:rFonts w:ascii="Arial" w:hAnsi="Arial" w:cs="Arial"/>
          <w:b/>
          <w:bCs/>
          <w:color w:val="000000" w:themeColor="text1"/>
        </w:rPr>
        <w:t>[Yes / No / Not Applicable (we do not have this faculty type)]</w:t>
      </w:r>
    </w:p>
    <w:p w14:paraId="017A2A71" w14:textId="77777777" w:rsidR="00C77540" w:rsidRPr="00A12DC6" w:rsidRDefault="00C77540" w:rsidP="00C77540">
      <w:pPr>
        <w:pStyle w:val="ListParagraph"/>
        <w:numPr>
          <w:ilvl w:val="1"/>
          <w:numId w:val="37"/>
        </w:numPr>
        <w:spacing w:line="259" w:lineRule="auto"/>
        <w:rPr>
          <w:rFonts w:ascii="Arial" w:hAnsi="Arial" w:cs="Arial"/>
          <w:color w:val="000000" w:themeColor="text1"/>
        </w:rPr>
      </w:pPr>
      <w:r w:rsidRPr="00A12DC6">
        <w:rPr>
          <w:rFonts w:ascii="Arial" w:hAnsi="Arial" w:cs="Arial"/>
          <w:color w:val="000000" w:themeColor="text1"/>
        </w:rPr>
        <w:t>Tenured Faculty (post-tenure review)</w:t>
      </w:r>
    </w:p>
    <w:p w14:paraId="46BAD23E" w14:textId="77777777" w:rsidR="00C77540" w:rsidRPr="00A12DC6" w:rsidRDefault="00C77540" w:rsidP="00C77540">
      <w:pPr>
        <w:pStyle w:val="ListParagraph"/>
        <w:numPr>
          <w:ilvl w:val="1"/>
          <w:numId w:val="37"/>
        </w:numPr>
        <w:spacing w:line="259" w:lineRule="auto"/>
        <w:rPr>
          <w:rFonts w:ascii="Arial" w:hAnsi="Arial" w:cs="Arial"/>
          <w:color w:val="000000" w:themeColor="text1"/>
        </w:rPr>
      </w:pPr>
      <w:r w:rsidRPr="00A12DC6">
        <w:rPr>
          <w:rFonts w:ascii="Arial" w:hAnsi="Arial" w:cs="Arial"/>
          <w:color w:val="000000" w:themeColor="text1"/>
        </w:rPr>
        <w:t>Tenure-Track Faculty</w:t>
      </w:r>
    </w:p>
    <w:p w14:paraId="08208046" w14:textId="77777777" w:rsidR="00C77540" w:rsidRPr="00A12DC6" w:rsidRDefault="00C77540" w:rsidP="00C77540">
      <w:pPr>
        <w:pStyle w:val="ListParagraph"/>
        <w:numPr>
          <w:ilvl w:val="1"/>
          <w:numId w:val="37"/>
        </w:numPr>
        <w:spacing w:line="259" w:lineRule="auto"/>
        <w:rPr>
          <w:rFonts w:ascii="Arial" w:hAnsi="Arial" w:cs="Arial"/>
          <w:color w:val="000000" w:themeColor="text1"/>
        </w:rPr>
      </w:pPr>
      <w:r w:rsidRPr="00A12DC6">
        <w:rPr>
          <w:rFonts w:ascii="Arial" w:hAnsi="Arial" w:cs="Arial"/>
          <w:color w:val="000000" w:themeColor="text1"/>
        </w:rPr>
        <w:t>Non-Tenure Track Teaching Faculty</w:t>
      </w:r>
    </w:p>
    <w:p w14:paraId="61E5C403" w14:textId="77777777" w:rsidR="00C77540" w:rsidRPr="00A12DC6" w:rsidRDefault="00C77540" w:rsidP="008B3D25">
      <w:pPr>
        <w:pStyle w:val="ListParagraph"/>
        <w:numPr>
          <w:ilvl w:val="1"/>
          <w:numId w:val="37"/>
        </w:numPr>
        <w:spacing w:after="240" w:line="240" w:lineRule="auto"/>
        <w:rPr>
          <w:rFonts w:ascii="Arial" w:hAnsi="Arial" w:cs="Arial"/>
          <w:color w:val="000000" w:themeColor="text1"/>
        </w:rPr>
      </w:pPr>
      <w:r w:rsidRPr="00A12DC6">
        <w:rPr>
          <w:rFonts w:ascii="Arial" w:hAnsi="Arial" w:cs="Arial"/>
          <w:color w:val="000000" w:themeColor="text1"/>
        </w:rPr>
        <w:t>Adjunct/Pay-Per-Course/Part-Time Faculty</w:t>
      </w:r>
    </w:p>
    <w:p w14:paraId="469D84FA" w14:textId="77777777" w:rsidR="00C77540" w:rsidRPr="00A12DC6" w:rsidRDefault="00C77540" w:rsidP="008B3D25">
      <w:pPr>
        <w:pStyle w:val="Heading2"/>
        <w:spacing w:before="80"/>
        <w:rPr>
          <w:rFonts w:ascii="Arial" w:eastAsia="Times New Roman" w:hAnsi="Arial" w:cs="Arial"/>
          <w:color w:val="0069B5"/>
        </w:rPr>
      </w:pPr>
      <w:r w:rsidRPr="00A12DC6">
        <w:rPr>
          <w:rFonts w:ascii="Arial" w:eastAsia="Times New Roman" w:hAnsi="Arial" w:cs="Arial"/>
          <w:color w:val="0069B5"/>
        </w:rPr>
        <w:lastRenderedPageBreak/>
        <w:t>Professional Development</w:t>
      </w:r>
    </w:p>
    <w:p w14:paraId="24033527" w14:textId="77777777" w:rsidR="00C77540" w:rsidRPr="00A12DC6" w:rsidRDefault="00C77540" w:rsidP="00C77540">
      <w:pPr>
        <w:pStyle w:val="ListParagraph"/>
        <w:numPr>
          <w:ilvl w:val="0"/>
          <w:numId w:val="38"/>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 xml:space="preserve">Which of the following professional development opportunities does your institution regularly fund/provide in general for relevant staff and faculty? Do not check if these are provided only for a select few staff or faculty or as part of a special contract. </w:t>
      </w:r>
      <w:r w:rsidRPr="00A12DC6">
        <w:rPr>
          <w:rFonts w:ascii="Arial" w:hAnsi="Arial" w:cs="Arial"/>
          <w:b/>
          <w:bCs/>
          <w:color w:val="000000" w:themeColor="text1"/>
        </w:rPr>
        <w:t xml:space="preserve">[Provided for relevant professional staff only / provided for faculty only / provided for both staff and faculty / not provided or funded (in general) for any employees / Don’t </w:t>
      </w:r>
      <w:proofErr w:type="gramStart"/>
      <w:r w:rsidRPr="00A12DC6">
        <w:rPr>
          <w:rFonts w:ascii="Arial" w:hAnsi="Arial" w:cs="Arial"/>
          <w:b/>
          <w:bCs/>
          <w:color w:val="000000" w:themeColor="text1"/>
        </w:rPr>
        <w:t>know ]</w:t>
      </w:r>
      <w:proofErr w:type="gramEnd"/>
    </w:p>
    <w:p w14:paraId="2A1AD3D7"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In-house leadership program / training</w:t>
      </w:r>
    </w:p>
    <w:p w14:paraId="623D9B32"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Online/offsite leadership courses/training</w:t>
      </w:r>
    </w:p>
    <w:p w14:paraId="7077C0ED"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 xml:space="preserve">In-house training </w:t>
      </w:r>
      <w:proofErr w:type="gramStart"/>
      <w:r w:rsidRPr="00A12DC6">
        <w:rPr>
          <w:rFonts w:ascii="Arial" w:eastAsia="Times New Roman" w:hAnsi="Arial" w:cs="Arial"/>
          <w:color w:val="000000" w:themeColor="text1"/>
          <w:kern w:val="0"/>
          <w14:ligatures w14:val="none"/>
        </w:rPr>
        <w:t>on</w:t>
      </w:r>
      <w:proofErr w:type="gramEnd"/>
      <w:r w:rsidRPr="00A12DC6">
        <w:rPr>
          <w:rFonts w:ascii="Arial" w:eastAsia="Times New Roman" w:hAnsi="Arial" w:cs="Arial"/>
          <w:color w:val="000000" w:themeColor="text1"/>
          <w:kern w:val="0"/>
          <w14:ligatures w14:val="none"/>
        </w:rPr>
        <w:t xml:space="preserve"> skills building (e.g., time management, communication, writing, networking)</w:t>
      </w:r>
    </w:p>
    <w:p w14:paraId="3D31364A"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Online / off site courses / training on skills building</w:t>
      </w:r>
    </w:p>
    <w:p w14:paraId="23FC87D5"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Professional memberships within specialty (e.g., CUPA-HR, American Psychological Association, National Association of Student Personnel Administrators)</w:t>
      </w:r>
    </w:p>
    <w:p w14:paraId="29F3ACC7" w14:textId="77777777" w:rsidR="00C77540" w:rsidRPr="00A12DC6" w:rsidRDefault="00C77540" w:rsidP="00C77540">
      <w:pPr>
        <w:pStyle w:val="ListParagraph"/>
        <w:numPr>
          <w:ilvl w:val="1"/>
          <w:numId w:val="38"/>
        </w:numPr>
        <w:spacing w:line="259" w:lineRule="auto"/>
        <w:rPr>
          <w:rFonts w:ascii="Arial" w:hAnsi="Arial" w:cs="Arial"/>
          <w:color w:val="000000" w:themeColor="text1"/>
        </w:rPr>
      </w:pPr>
      <w:r w:rsidRPr="00A12DC6">
        <w:rPr>
          <w:rFonts w:ascii="Arial" w:eastAsia="Times New Roman" w:hAnsi="Arial" w:cs="Arial"/>
          <w:color w:val="000000" w:themeColor="text1"/>
          <w:kern w:val="0"/>
          <w14:ligatures w14:val="none"/>
        </w:rPr>
        <w:t>Travel to conferences</w:t>
      </w:r>
    </w:p>
    <w:p w14:paraId="04382331" w14:textId="77777777" w:rsidR="00C77540" w:rsidRPr="00A12DC6" w:rsidRDefault="00C77540" w:rsidP="00C77540">
      <w:pPr>
        <w:pStyle w:val="ListParagraph"/>
        <w:numPr>
          <w:ilvl w:val="0"/>
          <w:numId w:val="38"/>
        </w:numPr>
        <w:spacing w:line="259" w:lineRule="auto"/>
        <w:rPr>
          <w:rFonts w:ascii="Arial" w:hAnsi="Arial" w:cs="Arial"/>
          <w:color w:val="000000" w:themeColor="text1"/>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color w:val="000000" w:themeColor="text1"/>
        </w:rPr>
        <w:t>Which comes closest to describing how professional development is funded in general at your organization?</w:t>
      </w:r>
    </w:p>
    <w:p w14:paraId="78AABA8E" w14:textId="77777777" w:rsidR="00C77540" w:rsidRPr="00A12DC6" w:rsidRDefault="00C77540" w:rsidP="00C77540">
      <w:pPr>
        <w:pStyle w:val="ListParagraph"/>
        <w:numPr>
          <w:ilvl w:val="1"/>
          <w:numId w:val="38"/>
        </w:numPr>
        <w:spacing w:line="259" w:lineRule="auto"/>
        <w:rPr>
          <w:rFonts w:ascii="Arial" w:hAnsi="Arial" w:cs="Arial"/>
          <w:b/>
          <w:bCs/>
          <w:color w:val="000000" w:themeColor="text1"/>
        </w:rPr>
      </w:pPr>
      <w:r w:rsidRPr="00A12DC6">
        <w:rPr>
          <w:rFonts w:ascii="Arial" w:hAnsi="Arial" w:cs="Arial"/>
          <w:b/>
          <w:bCs/>
          <w:color w:val="000000" w:themeColor="text1"/>
        </w:rPr>
        <w:t>Employees are granted a fixed amount they can spend on professional development per year.</w:t>
      </w:r>
    </w:p>
    <w:p w14:paraId="48C3DCC9" w14:textId="77777777" w:rsidR="00C77540" w:rsidRPr="00A12DC6" w:rsidRDefault="00C77540" w:rsidP="00C77540">
      <w:pPr>
        <w:pStyle w:val="ListParagraph"/>
        <w:numPr>
          <w:ilvl w:val="1"/>
          <w:numId w:val="38"/>
        </w:numPr>
        <w:spacing w:line="259" w:lineRule="auto"/>
        <w:rPr>
          <w:rFonts w:ascii="Arial" w:hAnsi="Arial" w:cs="Arial"/>
          <w:b/>
          <w:bCs/>
          <w:color w:val="000000" w:themeColor="text1"/>
        </w:rPr>
      </w:pPr>
      <w:r w:rsidRPr="00A12DC6">
        <w:rPr>
          <w:rFonts w:ascii="Arial" w:hAnsi="Arial" w:cs="Arial"/>
          <w:b/>
          <w:bCs/>
          <w:color w:val="000000" w:themeColor="text1"/>
        </w:rPr>
        <w:t>Employees request professional development on an ad hoc basis, and requests are granted or denied based on funding availability and the discretion of the department/supervisor.</w:t>
      </w:r>
    </w:p>
    <w:p w14:paraId="1CF9E6F6" w14:textId="77777777" w:rsidR="00C77540" w:rsidRPr="00A12DC6" w:rsidRDefault="00C77540" w:rsidP="00C77540">
      <w:pPr>
        <w:pStyle w:val="ListParagraph"/>
        <w:numPr>
          <w:ilvl w:val="1"/>
          <w:numId w:val="38"/>
        </w:numPr>
        <w:spacing w:line="259" w:lineRule="auto"/>
        <w:rPr>
          <w:rFonts w:ascii="Arial" w:hAnsi="Arial" w:cs="Arial"/>
          <w:b/>
          <w:bCs/>
          <w:color w:val="000000" w:themeColor="text1"/>
        </w:rPr>
      </w:pPr>
      <w:r w:rsidRPr="00A12DC6">
        <w:rPr>
          <w:rFonts w:ascii="Arial" w:hAnsi="Arial" w:cs="Arial"/>
          <w:b/>
          <w:bCs/>
          <w:color w:val="000000" w:themeColor="text1"/>
        </w:rPr>
        <w:t>We do not have any set policies or guidelines around professional development.</w:t>
      </w:r>
    </w:p>
    <w:p w14:paraId="3A1E19F9" w14:textId="77777777" w:rsidR="00C77540" w:rsidRPr="00A12DC6" w:rsidRDefault="00C77540" w:rsidP="00C77540">
      <w:pPr>
        <w:pStyle w:val="ListParagraph"/>
        <w:numPr>
          <w:ilvl w:val="1"/>
          <w:numId w:val="38"/>
        </w:numPr>
        <w:spacing w:line="259" w:lineRule="auto"/>
        <w:rPr>
          <w:rFonts w:ascii="Arial" w:hAnsi="Arial" w:cs="Arial"/>
          <w:b/>
          <w:bCs/>
          <w:color w:val="000000" w:themeColor="text1"/>
        </w:rPr>
      </w:pPr>
      <w:r w:rsidRPr="00A12DC6">
        <w:rPr>
          <w:rFonts w:ascii="Arial" w:hAnsi="Arial" w:cs="Arial"/>
          <w:b/>
          <w:bCs/>
          <w:color w:val="000000" w:themeColor="text1"/>
        </w:rPr>
        <w:t>Our policy is something entirely different from any of these. [Open-ended response]</w:t>
      </w:r>
    </w:p>
    <w:p w14:paraId="2FD73E8C" w14:textId="77777777" w:rsidR="00C77540" w:rsidRPr="00A12DC6" w:rsidRDefault="00C77540" w:rsidP="008B3D25">
      <w:pPr>
        <w:pStyle w:val="Heading2"/>
        <w:spacing w:before="80"/>
        <w:rPr>
          <w:rFonts w:ascii="Arial" w:eastAsia="Times New Roman" w:hAnsi="Arial" w:cs="Arial"/>
          <w:color w:val="0069B5"/>
        </w:rPr>
      </w:pPr>
      <w:bookmarkStart w:id="22" w:name="_Volunteer_and_Community"/>
      <w:bookmarkEnd w:id="22"/>
      <w:r w:rsidRPr="00A12DC6">
        <w:rPr>
          <w:rFonts w:ascii="Arial" w:eastAsia="Times New Roman" w:hAnsi="Arial" w:cs="Arial"/>
          <w:color w:val="0069B5"/>
        </w:rPr>
        <w:t>Volunteer and Community Engagement</w:t>
      </w:r>
    </w:p>
    <w:p w14:paraId="6F875992"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provide a means for employees to participate in Employee Resource Groups? </w:t>
      </w:r>
      <w:r w:rsidRPr="00A12DC6">
        <w:rPr>
          <w:rFonts w:ascii="Arial" w:hAnsi="Arial" w:cs="Arial"/>
          <w:b/>
          <w:bCs/>
          <w:color w:val="000000" w:themeColor="text1"/>
        </w:rPr>
        <w:t>[Yes / No]</w:t>
      </w:r>
    </w:p>
    <w:p w14:paraId="368438A4"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 xml:space="preserve">If YES: Which </w:t>
      </w:r>
      <w:proofErr w:type="gramStart"/>
      <w:r w:rsidRPr="00A12DC6">
        <w:rPr>
          <w:rFonts w:ascii="Arial" w:hAnsi="Arial" w:cs="Arial"/>
          <w:color w:val="000000" w:themeColor="text1"/>
        </w:rPr>
        <w:t>ERG’s</w:t>
      </w:r>
      <w:proofErr w:type="gramEnd"/>
      <w:r w:rsidRPr="00A12DC6">
        <w:rPr>
          <w:rFonts w:ascii="Arial" w:hAnsi="Arial" w:cs="Arial"/>
          <w:color w:val="000000" w:themeColor="text1"/>
        </w:rPr>
        <w:t xml:space="preserve"> are available around the following affinities at your institution? All </w:t>
      </w:r>
      <w:r w:rsidRPr="00A12DC6">
        <w:rPr>
          <w:rFonts w:ascii="Arial" w:hAnsi="Arial" w:cs="Arial"/>
          <w:b/>
          <w:bCs/>
          <w:color w:val="000000" w:themeColor="text1"/>
        </w:rPr>
        <w:t>[Yes / No]</w:t>
      </w:r>
      <w:r w:rsidRPr="00A12DC6">
        <w:rPr>
          <w:rFonts w:ascii="Arial" w:hAnsi="Arial" w:cs="Arial"/>
          <w:color w:val="000000" w:themeColor="text1"/>
        </w:rPr>
        <w:t xml:space="preserve"> </w:t>
      </w:r>
    </w:p>
    <w:p w14:paraId="097DB623"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Women</w:t>
      </w:r>
    </w:p>
    <w:p w14:paraId="36C105ED"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LGBTQ+</w:t>
      </w:r>
    </w:p>
    <w:p w14:paraId="260D2B31"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Veterans</w:t>
      </w:r>
    </w:p>
    <w:p w14:paraId="623EC553"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Individuals with learning or physical disabilities</w:t>
      </w:r>
    </w:p>
    <w:p w14:paraId="1D24E8C8"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Specific racial/ethnic identity (e.g., Asian, Black, Hispanic/Latino)</w:t>
      </w:r>
    </w:p>
    <w:p w14:paraId="2C02FC27"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Working parents</w:t>
      </w:r>
    </w:p>
    <w:p w14:paraId="09902030"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Specific religious or non-religious identity (e.g., Atheist/Agnostic, Catholic, Jewish, Muslim)</w:t>
      </w:r>
    </w:p>
    <w:p w14:paraId="792F97DE"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Other [Open-ended response]</w:t>
      </w:r>
    </w:p>
    <w:p w14:paraId="31E215F6"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lastRenderedPageBreak/>
        <w:t xml:space="preserve">Does your institution offer paid time off distinctly for volunteering? </w:t>
      </w:r>
      <w:r w:rsidRPr="00A12DC6">
        <w:rPr>
          <w:rFonts w:ascii="Arial" w:hAnsi="Arial" w:cs="Arial"/>
          <w:b/>
          <w:bCs/>
          <w:color w:val="000000" w:themeColor="text1"/>
        </w:rPr>
        <w:t>[Yes / No]</w:t>
      </w:r>
      <w:r w:rsidRPr="00A12DC6">
        <w:rPr>
          <w:rFonts w:ascii="Arial" w:hAnsi="Arial" w:cs="Arial"/>
          <w:color w:val="000000" w:themeColor="text1"/>
        </w:rPr>
        <w:tab/>
      </w:r>
    </w:p>
    <w:p w14:paraId="49715103"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have a formal employee volunteer program? </w:t>
      </w:r>
      <w:r w:rsidRPr="00A12DC6">
        <w:rPr>
          <w:rFonts w:ascii="Arial" w:hAnsi="Arial" w:cs="Arial"/>
          <w:b/>
          <w:bCs/>
          <w:color w:val="000000" w:themeColor="text1"/>
        </w:rPr>
        <w:t>[Yes / No]</w:t>
      </w:r>
    </w:p>
    <w:p w14:paraId="1B3DC758"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Can employees volunteer in the community during their workday: </w:t>
      </w:r>
      <w:r w:rsidRPr="00A12DC6">
        <w:rPr>
          <w:rFonts w:ascii="Arial" w:hAnsi="Arial" w:cs="Arial"/>
          <w:b/>
          <w:bCs/>
          <w:color w:val="000000" w:themeColor="text1"/>
        </w:rPr>
        <w:t>[Yes, by using PTO/ Yes, without using PTO / No]</w:t>
      </w:r>
    </w:p>
    <w:p w14:paraId="2C1539FC"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organize community volunteer opportunities? </w:t>
      </w:r>
      <w:r w:rsidRPr="00A12DC6">
        <w:rPr>
          <w:rFonts w:ascii="Arial" w:hAnsi="Arial" w:cs="Arial"/>
          <w:b/>
          <w:bCs/>
          <w:color w:val="000000" w:themeColor="text1"/>
        </w:rPr>
        <w:t>[Yes / No]</w:t>
      </w:r>
    </w:p>
    <w:p w14:paraId="455E492B"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 xml:space="preserve">If YES: Does your institution organize community volunteer opportunities that serve more than one cause or organization? </w:t>
      </w:r>
      <w:r w:rsidRPr="00A12DC6">
        <w:rPr>
          <w:rFonts w:ascii="Arial" w:hAnsi="Arial" w:cs="Arial"/>
          <w:b/>
          <w:bCs/>
          <w:color w:val="000000" w:themeColor="text1"/>
        </w:rPr>
        <w:t>[Yes / No]</w:t>
      </w:r>
    </w:p>
    <w:p w14:paraId="4D29E18B"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match employee charity donations? </w:t>
      </w:r>
      <w:r w:rsidRPr="00A12DC6">
        <w:rPr>
          <w:rFonts w:ascii="Arial" w:hAnsi="Arial" w:cs="Arial"/>
          <w:b/>
          <w:bCs/>
          <w:color w:val="000000" w:themeColor="text1"/>
        </w:rPr>
        <w:t>[Yes / No]</w:t>
      </w:r>
    </w:p>
    <w:p w14:paraId="5ABE730D"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 xml:space="preserve">If YES to matching: </w:t>
      </w:r>
    </w:p>
    <w:p w14:paraId="5750A698"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match donations only to specific charities? </w:t>
      </w:r>
      <w:r w:rsidRPr="00A12DC6">
        <w:rPr>
          <w:rFonts w:ascii="Arial" w:hAnsi="Arial" w:cs="Arial"/>
          <w:b/>
          <w:bCs/>
          <w:color w:val="000000" w:themeColor="text1"/>
        </w:rPr>
        <w:t>[Yes / No]</w:t>
      </w:r>
    </w:p>
    <w:p w14:paraId="4C13EC23"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match donations dollar </w:t>
      </w:r>
      <w:proofErr w:type="gramStart"/>
      <w:r w:rsidRPr="00A12DC6">
        <w:rPr>
          <w:rFonts w:ascii="Arial" w:hAnsi="Arial" w:cs="Arial"/>
          <w:color w:val="000000" w:themeColor="text1"/>
        </w:rPr>
        <w:t>for</w:t>
      </w:r>
      <w:proofErr w:type="gramEnd"/>
      <w:r w:rsidRPr="00A12DC6">
        <w:rPr>
          <w:rFonts w:ascii="Arial" w:hAnsi="Arial" w:cs="Arial"/>
          <w:color w:val="000000" w:themeColor="text1"/>
        </w:rPr>
        <w:t xml:space="preserve"> dollar? </w:t>
      </w:r>
      <w:r w:rsidRPr="00A12DC6">
        <w:rPr>
          <w:rFonts w:ascii="Arial" w:hAnsi="Arial" w:cs="Arial"/>
          <w:b/>
          <w:bCs/>
          <w:color w:val="000000" w:themeColor="text1"/>
        </w:rPr>
        <w:t>[Yes / No]</w:t>
      </w:r>
    </w:p>
    <w:p w14:paraId="3356C92A" w14:textId="77777777" w:rsidR="00C77540" w:rsidRPr="00A12DC6" w:rsidRDefault="00C77540" w:rsidP="00C77540">
      <w:pPr>
        <w:pStyle w:val="ListParagraph"/>
        <w:numPr>
          <w:ilvl w:val="2"/>
          <w:numId w:val="39"/>
        </w:numPr>
        <w:spacing w:line="259" w:lineRule="auto"/>
        <w:rPr>
          <w:rFonts w:ascii="Arial" w:hAnsi="Arial" w:cs="Arial"/>
          <w:color w:val="000000" w:themeColor="text1"/>
        </w:rPr>
      </w:pPr>
      <w:r w:rsidRPr="00A12DC6">
        <w:rPr>
          <w:rFonts w:ascii="Arial" w:hAnsi="Arial" w:cs="Arial"/>
          <w:color w:val="000000" w:themeColor="text1"/>
        </w:rPr>
        <w:t xml:space="preserve">Is there a maximum donation match? </w:t>
      </w:r>
      <w:r w:rsidRPr="00A12DC6">
        <w:rPr>
          <w:rFonts w:ascii="Arial" w:hAnsi="Arial" w:cs="Arial"/>
          <w:b/>
          <w:bCs/>
          <w:color w:val="000000" w:themeColor="text1"/>
        </w:rPr>
        <w:t>[Yes / No]</w:t>
      </w:r>
    </w:p>
    <w:p w14:paraId="237030EB" w14:textId="77777777" w:rsidR="00C77540" w:rsidRPr="00A12DC6" w:rsidRDefault="00C77540" w:rsidP="00C77540">
      <w:pPr>
        <w:pStyle w:val="ListParagraph"/>
        <w:numPr>
          <w:ilvl w:val="0"/>
          <w:numId w:val="39"/>
        </w:numPr>
        <w:spacing w:line="259" w:lineRule="auto"/>
        <w:rPr>
          <w:rFonts w:ascii="Arial" w:hAnsi="Arial" w:cs="Arial"/>
          <w:color w:val="000000" w:themeColor="text1"/>
        </w:rPr>
      </w:pPr>
      <w:r w:rsidRPr="00A12DC6">
        <w:rPr>
          <w:rFonts w:ascii="Arial" w:hAnsi="Arial" w:cs="Arial"/>
          <w:color w:val="000000" w:themeColor="text1"/>
        </w:rPr>
        <w:t xml:space="preserve">Does your institution offer any of the following? All </w:t>
      </w:r>
      <w:r w:rsidRPr="00A12DC6">
        <w:rPr>
          <w:rFonts w:ascii="Arial" w:hAnsi="Arial" w:cs="Arial"/>
          <w:b/>
          <w:bCs/>
          <w:color w:val="000000" w:themeColor="text1"/>
        </w:rPr>
        <w:t>[Yes / No]</w:t>
      </w:r>
    </w:p>
    <w:p w14:paraId="221166FD"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Employee Appreciation Day</w:t>
      </w:r>
    </w:p>
    <w:p w14:paraId="10A8B38E"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Employee Appreciation Events</w:t>
      </w:r>
    </w:p>
    <w:p w14:paraId="32FD188B"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Employee Awards for Years of Service</w:t>
      </w:r>
    </w:p>
    <w:p w14:paraId="32A34AB0"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 xml:space="preserve">Employee Awards for reasons other than years of service </w:t>
      </w:r>
    </w:p>
    <w:p w14:paraId="3D7512A3"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Retirement Celebration</w:t>
      </w:r>
    </w:p>
    <w:p w14:paraId="4F58C2BE"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Retirement Gift</w:t>
      </w:r>
    </w:p>
    <w:p w14:paraId="1B33D076"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Discount access to cultural or sporting events on campus</w:t>
      </w:r>
    </w:p>
    <w:p w14:paraId="2DD105C0" w14:textId="77777777" w:rsidR="00C77540" w:rsidRPr="00A12DC6" w:rsidRDefault="00C77540" w:rsidP="00C77540">
      <w:pPr>
        <w:pStyle w:val="ListParagraph"/>
        <w:numPr>
          <w:ilvl w:val="1"/>
          <w:numId w:val="39"/>
        </w:numPr>
        <w:spacing w:line="259" w:lineRule="auto"/>
        <w:rPr>
          <w:rFonts w:ascii="Arial" w:hAnsi="Arial" w:cs="Arial"/>
          <w:color w:val="000000" w:themeColor="text1"/>
        </w:rPr>
      </w:pPr>
      <w:r w:rsidRPr="00A12DC6">
        <w:rPr>
          <w:rFonts w:ascii="Arial" w:hAnsi="Arial" w:cs="Arial"/>
          <w:color w:val="000000" w:themeColor="text1"/>
        </w:rPr>
        <w:t>Free access to cultural or sporting events on campus</w:t>
      </w:r>
    </w:p>
    <w:p w14:paraId="46D66A25" w14:textId="77777777" w:rsidR="00C77540" w:rsidRPr="00A12DC6" w:rsidRDefault="00C77540" w:rsidP="008B3D25">
      <w:pPr>
        <w:pStyle w:val="Heading2"/>
        <w:spacing w:before="80"/>
        <w:rPr>
          <w:rFonts w:ascii="Arial" w:eastAsia="Times New Roman" w:hAnsi="Arial" w:cs="Arial"/>
          <w:color w:val="0069B5"/>
        </w:rPr>
      </w:pPr>
      <w:bookmarkStart w:id="23" w:name="_Hiring_Metrics"/>
      <w:bookmarkEnd w:id="23"/>
      <w:r w:rsidRPr="00A12DC6">
        <w:rPr>
          <w:rFonts w:ascii="Arial" w:eastAsia="Times New Roman" w:hAnsi="Arial" w:cs="Arial"/>
          <w:color w:val="0069B5"/>
        </w:rPr>
        <w:t xml:space="preserve">Hiring </w:t>
      </w:r>
      <w:bookmarkStart w:id="24" w:name="_Hlk176442332"/>
      <w:r w:rsidRPr="00A12DC6">
        <w:rPr>
          <w:rFonts w:ascii="Arial" w:eastAsia="Times New Roman" w:hAnsi="Arial" w:cs="Arial"/>
          <w:color w:val="0069B5"/>
        </w:rPr>
        <w:t>Metrics</w:t>
      </w:r>
      <w:bookmarkEnd w:id="24"/>
    </w:p>
    <w:p w14:paraId="2AB2EDA7" w14:textId="77777777" w:rsidR="00C77540" w:rsidRPr="00A12DC6" w:rsidRDefault="00C77540" w:rsidP="00C77540">
      <w:pPr>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If unable to project </w:t>
      </w:r>
      <w:proofErr w:type="gramStart"/>
      <w:r w:rsidRPr="00A12DC6">
        <w:rPr>
          <w:rFonts w:ascii="Arial" w:eastAsia="Times New Roman" w:hAnsi="Arial" w:cs="Arial"/>
          <w:bCs/>
          <w:color w:val="000000" w:themeColor="text1"/>
          <w:szCs w:val="32"/>
        </w:rPr>
        <w:t>to</w:t>
      </w:r>
      <w:proofErr w:type="gramEnd"/>
      <w:r w:rsidRPr="00A12DC6">
        <w:rPr>
          <w:rFonts w:ascii="Arial" w:eastAsia="Times New Roman" w:hAnsi="Arial" w:cs="Arial"/>
          <w:bCs/>
          <w:color w:val="000000" w:themeColor="text1"/>
          <w:szCs w:val="32"/>
        </w:rPr>
        <w:t xml:space="preserve"> December 31, provide data to the latest point you can for the current year. </w:t>
      </w:r>
      <w:bookmarkStart w:id="25" w:name="_Hlk181087472"/>
      <w:r w:rsidRPr="00A12DC6">
        <w:rPr>
          <w:rFonts w:ascii="Arial" w:eastAsia="Times New Roman" w:hAnsi="Arial" w:cs="Arial"/>
          <w:bCs/>
          <w:color w:val="000000" w:themeColor="text1"/>
          <w:szCs w:val="32"/>
        </w:rPr>
        <w:t xml:space="preserve">If a posting is for a position that you do not currently intend to fill, exclude it from calculations. For example, exclude postings that are meant to create a talent pool that you will only return to if it is needed in the future.  </w:t>
      </w:r>
      <w:bookmarkEnd w:id="25"/>
    </w:p>
    <w:p w14:paraId="2D53DBD6" w14:textId="0E29636E" w:rsidR="00C77540" w:rsidRPr="00A12DC6" w:rsidRDefault="00C77540" w:rsidP="008B3D25">
      <w:pPr>
        <w:numPr>
          <w:ilvl w:val="0"/>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Cs/>
          <w:color w:val="000000" w:themeColor="text1"/>
          <w:szCs w:val="32"/>
        </w:rPr>
        <w:t>Does your institution track hiring metrics for exempt staff (</w:t>
      </w:r>
      <w:proofErr w:type="gramStart"/>
      <w:r w:rsidRPr="00A12DC6">
        <w:rPr>
          <w:rFonts w:ascii="Arial" w:eastAsia="Times New Roman" w:hAnsi="Arial" w:cs="Arial"/>
          <w:bCs/>
          <w:color w:val="000000" w:themeColor="text1"/>
          <w:szCs w:val="32"/>
        </w:rPr>
        <w:t>exclude</w:t>
      </w:r>
      <w:proofErr w:type="gramEnd"/>
      <w:r w:rsidRPr="00A12DC6">
        <w:rPr>
          <w:rFonts w:ascii="Arial" w:eastAsia="Times New Roman" w:hAnsi="Arial" w:cs="Arial"/>
          <w:bCs/>
          <w:color w:val="000000" w:themeColor="text1"/>
          <w:szCs w:val="32"/>
        </w:rPr>
        <w:t xml:space="preserve"> faculty and employees </w:t>
      </w:r>
      <w:r w:rsidR="00DF5FEE">
        <w:rPr>
          <w:rFonts w:ascii="Arial" w:eastAsia="Times New Roman" w:hAnsi="Arial" w:cs="Arial"/>
          <w:bCs/>
          <w:color w:val="000000" w:themeColor="text1"/>
          <w:szCs w:val="32"/>
        </w:rPr>
        <w:t>who</w:t>
      </w:r>
      <w:r w:rsidRPr="00A12DC6">
        <w:rPr>
          <w:rFonts w:ascii="Arial" w:eastAsia="Times New Roman" w:hAnsi="Arial" w:cs="Arial"/>
          <w:bCs/>
          <w:color w:val="000000" w:themeColor="text1"/>
          <w:szCs w:val="32"/>
        </w:rPr>
        <w:t xml:space="preserve"> teach as a key part of their role)? </w:t>
      </w:r>
      <w:r w:rsidRPr="00A12DC6">
        <w:rPr>
          <w:rFonts w:ascii="Arial" w:eastAsia="Times New Roman" w:hAnsi="Arial" w:cs="Arial"/>
          <w:b/>
          <w:bCs/>
          <w:color w:val="000000" w:themeColor="text1"/>
          <w:kern w:val="0"/>
          <w14:ligatures w14:val="none"/>
        </w:rPr>
        <w:t>[Yes / No]</w:t>
      </w:r>
    </w:p>
    <w:p w14:paraId="0525751E" w14:textId="77777777" w:rsidR="00C77540" w:rsidRPr="00A12DC6" w:rsidRDefault="00C77540" w:rsidP="008B3D25">
      <w:pPr>
        <w:numPr>
          <w:ilvl w:val="1"/>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If Yes: Following questions are </w:t>
      </w: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p>
    <w:p w14:paraId="090AA13F"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Exempt Staff Only (exclude faculty and employees that teach as a key part of their role):</w:t>
      </w:r>
    </w:p>
    <w:p w14:paraId="77D89AD7"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fill as the number of calendar days it takes for a candidate to accept a job offer after the job is posted. </w:t>
      </w:r>
    </w:p>
    <w:p w14:paraId="4BB929B5"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fill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1981EB7C"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fill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2833A8A6"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fill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60D9AF69"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lastRenderedPageBreak/>
        <w:t>For the purposes of this survey, we define time to hire as the number of calendar days it takes for a candidate to accept a job offer after the candidate applies for the job.</w:t>
      </w:r>
    </w:p>
    <w:p w14:paraId="1A2B3773"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hire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06FAE443"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hire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62139BA1"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hire 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25465FA8" w14:textId="5C88872E" w:rsidR="00C77540" w:rsidRPr="00A12DC6" w:rsidRDefault="00C77540" w:rsidP="008B3D25">
      <w:pPr>
        <w:numPr>
          <w:ilvl w:val="0"/>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Cs/>
          <w:color w:val="000000" w:themeColor="text1"/>
          <w:szCs w:val="32"/>
        </w:rPr>
        <w:t>Does your institution track hiring metrics for non-exempt staff (</w:t>
      </w:r>
      <w:proofErr w:type="gramStart"/>
      <w:r w:rsidRPr="00A12DC6">
        <w:rPr>
          <w:rFonts w:ascii="Arial" w:eastAsia="Times New Roman" w:hAnsi="Arial" w:cs="Arial"/>
          <w:bCs/>
          <w:color w:val="000000" w:themeColor="text1"/>
          <w:szCs w:val="32"/>
        </w:rPr>
        <w:t>exclude</w:t>
      </w:r>
      <w:proofErr w:type="gramEnd"/>
      <w:r w:rsidRPr="00A12DC6">
        <w:rPr>
          <w:rFonts w:ascii="Arial" w:eastAsia="Times New Roman" w:hAnsi="Arial" w:cs="Arial"/>
          <w:bCs/>
          <w:color w:val="000000" w:themeColor="text1"/>
          <w:szCs w:val="32"/>
        </w:rPr>
        <w:t xml:space="preserve"> faculty and employees </w:t>
      </w:r>
      <w:r w:rsidR="00DF5FEE">
        <w:rPr>
          <w:rFonts w:ascii="Arial" w:eastAsia="Times New Roman" w:hAnsi="Arial" w:cs="Arial"/>
          <w:bCs/>
          <w:color w:val="000000" w:themeColor="text1"/>
          <w:szCs w:val="32"/>
        </w:rPr>
        <w:t>who</w:t>
      </w:r>
      <w:r w:rsidRPr="00A12DC6">
        <w:rPr>
          <w:rFonts w:ascii="Arial" w:eastAsia="Times New Roman" w:hAnsi="Arial" w:cs="Arial"/>
          <w:bCs/>
          <w:color w:val="000000" w:themeColor="text1"/>
          <w:szCs w:val="32"/>
        </w:rPr>
        <w:t xml:space="preserve"> teach as a key part of their role)? </w:t>
      </w:r>
      <w:r w:rsidRPr="00A12DC6">
        <w:rPr>
          <w:rFonts w:ascii="Arial" w:eastAsia="Times New Roman" w:hAnsi="Arial" w:cs="Arial"/>
          <w:b/>
          <w:bCs/>
          <w:color w:val="000000" w:themeColor="text1"/>
          <w:kern w:val="0"/>
          <w14:ligatures w14:val="none"/>
        </w:rPr>
        <w:t>[Yes / No]</w:t>
      </w:r>
    </w:p>
    <w:p w14:paraId="17D086A7" w14:textId="77777777" w:rsidR="00C77540" w:rsidRPr="00A12DC6" w:rsidRDefault="00C77540" w:rsidP="008B3D25">
      <w:pPr>
        <w:numPr>
          <w:ilvl w:val="1"/>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If Yes: Following questions are </w:t>
      </w: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p>
    <w:p w14:paraId="35CA673F" w14:textId="3AA27223"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Non-Exempt Staff Only (</w:t>
      </w:r>
      <w:proofErr w:type="gramStart"/>
      <w:r w:rsidRPr="00A12DC6">
        <w:rPr>
          <w:rFonts w:ascii="Arial" w:eastAsia="Times New Roman" w:hAnsi="Arial" w:cs="Arial"/>
          <w:bCs/>
          <w:color w:val="000000" w:themeColor="text1"/>
          <w:szCs w:val="32"/>
        </w:rPr>
        <w:t>exclude</w:t>
      </w:r>
      <w:proofErr w:type="gramEnd"/>
      <w:r w:rsidRPr="00A12DC6">
        <w:rPr>
          <w:rFonts w:ascii="Arial" w:eastAsia="Times New Roman" w:hAnsi="Arial" w:cs="Arial"/>
          <w:bCs/>
          <w:color w:val="000000" w:themeColor="text1"/>
          <w:szCs w:val="32"/>
        </w:rPr>
        <w:t xml:space="preserve"> faculty and employees </w:t>
      </w:r>
      <w:r w:rsidR="00DF5FEE">
        <w:rPr>
          <w:rFonts w:ascii="Arial" w:eastAsia="Times New Roman" w:hAnsi="Arial" w:cs="Arial"/>
          <w:bCs/>
          <w:color w:val="000000" w:themeColor="text1"/>
          <w:szCs w:val="32"/>
        </w:rPr>
        <w:t>who</w:t>
      </w:r>
      <w:r w:rsidRPr="00A12DC6">
        <w:rPr>
          <w:rFonts w:ascii="Arial" w:eastAsia="Times New Roman" w:hAnsi="Arial" w:cs="Arial"/>
          <w:bCs/>
          <w:color w:val="000000" w:themeColor="text1"/>
          <w:szCs w:val="32"/>
        </w:rPr>
        <w:t xml:space="preserve"> teach as a key part of their role):</w:t>
      </w:r>
    </w:p>
    <w:p w14:paraId="30E7A6AB"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fill as the number of calendar days it takes for a candidate to accept a job offer after the job is posted. </w:t>
      </w:r>
    </w:p>
    <w:p w14:paraId="41F1AC3D"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fill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6F6969E3"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fill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3A101F7A"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fill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17946875"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hire as the number of calendar days it takes for a candidate to accept a job offer after the candidate applies for the job.</w:t>
      </w:r>
    </w:p>
    <w:p w14:paraId="337821E1"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hire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22B87242"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hire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19040653"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hire non-exempt staff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4A736868" w14:textId="77777777" w:rsidR="00C77540" w:rsidRPr="00A12DC6" w:rsidRDefault="00C77540" w:rsidP="008B3D25">
      <w:pPr>
        <w:numPr>
          <w:ilvl w:val="0"/>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Cs/>
          <w:color w:val="000000" w:themeColor="text1"/>
          <w:szCs w:val="32"/>
        </w:rPr>
        <w:t xml:space="preserve">Does your institution track hiring metrics for tenure-track faculty? </w:t>
      </w:r>
      <w:r w:rsidRPr="00A12DC6">
        <w:rPr>
          <w:rFonts w:ascii="Arial" w:eastAsia="Times New Roman" w:hAnsi="Arial" w:cs="Arial"/>
          <w:b/>
          <w:bCs/>
          <w:color w:val="000000" w:themeColor="text1"/>
          <w:kern w:val="0"/>
          <w14:ligatures w14:val="none"/>
        </w:rPr>
        <w:t>[Yes / No]</w:t>
      </w:r>
    </w:p>
    <w:p w14:paraId="487937D8" w14:textId="77777777" w:rsidR="00C77540" w:rsidRPr="00A12DC6" w:rsidRDefault="00C77540" w:rsidP="008B3D25">
      <w:pPr>
        <w:numPr>
          <w:ilvl w:val="1"/>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If Yes: Following questions are </w:t>
      </w: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p>
    <w:p w14:paraId="6D60400B"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Tenure-Track Faculty Only:</w:t>
      </w:r>
    </w:p>
    <w:p w14:paraId="2085D963"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fill as the number of calendar days it takes for a candidate to accept a job offer after the job is posted. </w:t>
      </w:r>
    </w:p>
    <w:p w14:paraId="49F17A50"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lastRenderedPageBreak/>
        <w:t xml:space="preserve">Average time to fill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4FEE369D"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fill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00B1FFED"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fill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47B3E73C"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hire as the number of calendar days it takes for a candidate to accept a job offer after the candidate applies for the job.</w:t>
      </w:r>
    </w:p>
    <w:p w14:paraId="5BBAD538"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hire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2992A448"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hire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79B516F3"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hire 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333E5C58" w14:textId="77777777" w:rsidR="00C77540" w:rsidRPr="00A12DC6" w:rsidRDefault="00C77540" w:rsidP="008B3D25">
      <w:pPr>
        <w:numPr>
          <w:ilvl w:val="0"/>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eastAsia="Times New Roman" w:hAnsi="Arial" w:cs="Arial"/>
          <w:bCs/>
          <w:color w:val="000000" w:themeColor="text1"/>
          <w:szCs w:val="32"/>
        </w:rPr>
        <w:t xml:space="preserve">Does your institution track hiring metrics for non-tenure-track faculty? </w:t>
      </w:r>
      <w:r w:rsidRPr="00A12DC6">
        <w:rPr>
          <w:rFonts w:ascii="Arial" w:eastAsia="Times New Roman" w:hAnsi="Arial" w:cs="Arial"/>
          <w:b/>
          <w:bCs/>
          <w:color w:val="000000" w:themeColor="text1"/>
          <w:kern w:val="0"/>
          <w14:ligatures w14:val="none"/>
        </w:rPr>
        <w:t>[Yes / No]</w:t>
      </w:r>
      <w:r w:rsidRPr="00A12DC6">
        <w:rPr>
          <w:rFonts w:ascii="Arial" w:eastAsia="Times New Roman" w:hAnsi="Arial" w:cs="Arial"/>
          <w:bCs/>
          <w:color w:val="000000" w:themeColor="text1"/>
          <w:szCs w:val="32"/>
        </w:rPr>
        <w:t xml:space="preserve"> </w:t>
      </w:r>
    </w:p>
    <w:p w14:paraId="7A695D61" w14:textId="77777777" w:rsidR="00C77540" w:rsidRPr="00A12DC6" w:rsidRDefault="00C77540" w:rsidP="008B3D25">
      <w:pPr>
        <w:numPr>
          <w:ilvl w:val="1"/>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If Yes: Following questions are </w:t>
      </w: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p>
    <w:p w14:paraId="37304208"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Non-Tenure-Track Faculty Only:</w:t>
      </w:r>
    </w:p>
    <w:p w14:paraId="5162070B"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fill as the number of calendar days it takes for a candidate to accept a job offer after the job is posted. </w:t>
      </w:r>
    </w:p>
    <w:p w14:paraId="38B51E8B"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fill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17618367"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fill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12FAD625"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Longest time to fill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3BF6071C" w14:textId="77777777" w:rsidR="00C77540" w:rsidRPr="00A12DC6" w:rsidRDefault="00C77540" w:rsidP="008B3D25">
      <w:pPr>
        <w:numPr>
          <w:ilvl w:val="2"/>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For the purposes of this survey, we define time to hire as the number of calendar days it takes for a candidate to accept a job offer after the candidate applies for the job.</w:t>
      </w:r>
    </w:p>
    <w:p w14:paraId="687B8374"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Average time to hire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[Average number of days]</w:t>
      </w:r>
    </w:p>
    <w:p w14:paraId="656EE184"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t xml:space="preserve">Shortest time to hire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69CE5FC4" w14:textId="77777777" w:rsidR="00C77540" w:rsidRPr="00A12DC6" w:rsidRDefault="00C77540" w:rsidP="008B3D25">
      <w:pPr>
        <w:numPr>
          <w:ilvl w:val="3"/>
          <w:numId w:val="44"/>
        </w:numPr>
        <w:spacing w:after="0" w:line="259" w:lineRule="auto"/>
        <w:rPr>
          <w:rFonts w:ascii="Arial" w:eastAsia="Times New Roman" w:hAnsi="Arial" w:cs="Arial"/>
          <w:bCs/>
          <w:color w:val="000000" w:themeColor="text1"/>
          <w:szCs w:val="32"/>
        </w:rPr>
      </w:pPr>
      <w:r w:rsidRPr="00A12DC6">
        <w:rPr>
          <w:rFonts w:ascii="Arial" w:eastAsia="Times New Roman" w:hAnsi="Arial" w:cs="Arial"/>
          <w:bCs/>
          <w:color w:val="000000" w:themeColor="text1"/>
          <w:szCs w:val="32"/>
        </w:rPr>
        <w:lastRenderedPageBreak/>
        <w:t xml:space="preserve">Longest time to hire non-tenure-track faculty positions between January 1, </w:t>
      </w:r>
      <w:proofErr w:type="gramStart"/>
      <w:r w:rsidRPr="00A12DC6">
        <w:rPr>
          <w:rFonts w:ascii="Arial" w:eastAsia="Times New Roman" w:hAnsi="Arial" w:cs="Arial"/>
          <w:bCs/>
          <w:color w:val="000000" w:themeColor="text1"/>
          <w:szCs w:val="32"/>
        </w:rPr>
        <w:t>2025</w:t>
      </w:r>
      <w:proofErr w:type="gramEnd"/>
      <w:r w:rsidRPr="00A12DC6">
        <w:rPr>
          <w:rFonts w:ascii="Arial" w:eastAsia="Times New Roman" w:hAnsi="Arial" w:cs="Arial"/>
          <w:bCs/>
          <w:color w:val="000000" w:themeColor="text1"/>
          <w:szCs w:val="32"/>
        </w:rPr>
        <w:t xml:space="preserve"> and December 31, 2025 </w:t>
      </w:r>
      <w:r w:rsidRPr="00A12DC6">
        <w:rPr>
          <w:rFonts w:ascii="Arial" w:hAnsi="Arial" w:cs="Arial"/>
          <w:b/>
          <w:bCs/>
        </w:rPr>
        <w:t>[Number of days]</w:t>
      </w:r>
    </w:p>
    <w:p w14:paraId="2D3CC1BD" w14:textId="77777777" w:rsidR="00C77540" w:rsidRPr="00A12DC6" w:rsidRDefault="00C77540" w:rsidP="00C77540">
      <w:pPr>
        <w:rPr>
          <w:rFonts w:ascii="Arial" w:eastAsia="Times New Roman" w:hAnsi="Arial" w:cs="Arial"/>
          <w:bCs/>
          <w:color w:val="000000" w:themeColor="text1"/>
          <w:szCs w:val="32"/>
        </w:rPr>
      </w:pPr>
    </w:p>
    <w:p w14:paraId="0EE139D8" w14:textId="77777777" w:rsidR="00C77540" w:rsidRPr="00A12DC6" w:rsidRDefault="00C77540" w:rsidP="00C77540">
      <w:pPr>
        <w:pStyle w:val="ListParagraph"/>
        <w:numPr>
          <w:ilvl w:val="0"/>
          <w:numId w:val="41"/>
        </w:numPr>
        <w:spacing w:line="259" w:lineRule="auto"/>
        <w:rPr>
          <w:rFonts w:ascii="Arial" w:hAnsi="Arial" w:cs="Arial"/>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Does your institution track hiring metrics? </w:t>
      </w:r>
      <w:bookmarkStart w:id="26" w:name="_Hlk199229114"/>
      <w:r w:rsidRPr="00A12DC6">
        <w:rPr>
          <w:rFonts w:ascii="Arial" w:eastAsia="Times New Roman" w:hAnsi="Arial" w:cs="Arial"/>
          <w:b/>
          <w:bCs/>
          <w:color w:val="000000" w:themeColor="text1"/>
          <w:kern w:val="0"/>
          <w14:ligatures w14:val="none"/>
        </w:rPr>
        <w:t>[Yes / No]</w:t>
      </w:r>
      <w:bookmarkEnd w:id="26"/>
    </w:p>
    <w:p w14:paraId="7174C033" w14:textId="77777777" w:rsidR="00C77540" w:rsidRPr="00A12DC6" w:rsidRDefault="00C77540" w:rsidP="00C77540">
      <w:pPr>
        <w:pStyle w:val="ListParagraph"/>
        <w:numPr>
          <w:ilvl w:val="0"/>
          <w:numId w:val="41"/>
        </w:numPr>
        <w:spacing w:line="259" w:lineRule="auto"/>
        <w:rPr>
          <w:rFonts w:ascii="Arial" w:hAnsi="Arial" w:cs="Arial"/>
        </w:rPr>
      </w:pPr>
      <w:r w:rsidRPr="00A12DC6">
        <w:rPr>
          <w:rFonts w:ascii="Arial" w:eastAsia="Times New Roman" w:hAnsi="Arial" w:cs="Arial"/>
          <w:b/>
          <w:bCs/>
          <w:color w:val="FF0000"/>
          <w:kern w:val="0"/>
          <w14:ligatures w14:val="none"/>
        </w:rPr>
        <w:t>Required if Yes to Question 1.</w:t>
      </w:r>
      <w:r w:rsidRPr="00A12DC6">
        <w:rPr>
          <w:rFonts w:ascii="Arial" w:hAnsi="Arial" w:cs="Arial"/>
        </w:rPr>
        <w:t xml:space="preserve"> For the purposes of this survey, we define time to fill as the number of days it takes for a candidate to accept a job offer after the job is posted.</w:t>
      </w:r>
    </w:p>
    <w:p w14:paraId="26FE4F3A"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Average time to fill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[Average number of days]</w:t>
      </w:r>
    </w:p>
    <w:p w14:paraId="053230BA"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Shortest time to fill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[Number of days]</w:t>
      </w:r>
    </w:p>
    <w:p w14:paraId="7183FC13"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Longest time to fill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[Number of days]</w:t>
      </w:r>
    </w:p>
    <w:p w14:paraId="6F6A610E" w14:textId="77777777" w:rsidR="00C77540" w:rsidRPr="00A12DC6" w:rsidRDefault="00C77540" w:rsidP="00C77540">
      <w:pPr>
        <w:pStyle w:val="ListParagraph"/>
        <w:numPr>
          <w:ilvl w:val="0"/>
          <w:numId w:val="41"/>
        </w:numPr>
        <w:spacing w:line="259" w:lineRule="auto"/>
        <w:rPr>
          <w:rFonts w:ascii="Arial" w:hAnsi="Arial" w:cs="Arial"/>
        </w:rPr>
      </w:pPr>
      <w:r w:rsidRPr="00A12DC6">
        <w:rPr>
          <w:rFonts w:ascii="Arial" w:eastAsia="Times New Roman" w:hAnsi="Arial" w:cs="Arial"/>
          <w:b/>
          <w:bCs/>
          <w:color w:val="FF0000"/>
          <w:kern w:val="0"/>
          <w14:ligatures w14:val="none"/>
        </w:rPr>
        <w:t xml:space="preserve">Required if Yes to Question 1. </w:t>
      </w:r>
      <w:r w:rsidRPr="00A12DC6">
        <w:rPr>
          <w:rFonts w:ascii="Arial" w:eastAsia="Times New Roman" w:hAnsi="Arial" w:cs="Arial"/>
          <w:color w:val="000000" w:themeColor="text1"/>
          <w:kern w:val="0"/>
          <w14:ligatures w14:val="none"/>
        </w:rPr>
        <w:t xml:space="preserve"> </w:t>
      </w:r>
      <w:r w:rsidRPr="00A12DC6">
        <w:rPr>
          <w:rFonts w:ascii="Arial" w:hAnsi="Arial" w:cs="Arial"/>
        </w:rPr>
        <w:t>For the purposes of this survey, we define time to hire as the number of days it takes for a candidate to accept a job offer after the candidate applies for the job.</w:t>
      </w:r>
    </w:p>
    <w:p w14:paraId="5F1A558A"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Average time to hire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[Average number of days]</w:t>
      </w:r>
    </w:p>
    <w:p w14:paraId="105067ED"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Shortest time to hire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[Number of days]</w:t>
      </w:r>
    </w:p>
    <w:p w14:paraId="77AFABF0" w14:textId="77777777" w:rsidR="00C77540" w:rsidRPr="00A12DC6" w:rsidRDefault="00C77540" w:rsidP="00C77540">
      <w:pPr>
        <w:pStyle w:val="ListParagraph"/>
        <w:numPr>
          <w:ilvl w:val="1"/>
          <w:numId w:val="41"/>
        </w:numPr>
        <w:spacing w:line="259" w:lineRule="auto"/>
        <w:rPr>
          <w:rFonts w:ascii="Arial" w:hAnsi="Arial" w:cs="Arial"/>
        </w:rPr>
      </w:pPr>
      <w:r w:rsidRPr="00A12DC6">
        <w:rPr>
          <w:rFonts w:ascii="Arial" w:hAnsi="Arial" w:cs="Arial"/>
        </w:rPr>
        <w:t xml:space="preserve">Longest time to hire between January 1, </w:t>
      </w:r>
      <w:proofErr w:type="gramStart"/>
      <w:r w:rsidRPr="00A12DC6">
        <w:rPr>
          <w:rFonts w:ascii="Arial" w:hAnsi="Arial" w:cs="Arial"/>
        </w:rPr>
        <w:t>2025</w:t>
      </w:r>
      <w:proofErr w:type="gramEnd"/>
      <w:r w:rsidRPr="00A12DC6">
        <w:rPr>
          <w:rFonts w:ascii="Arial" w:hAnsi="Arial" w:cs="Arial"/>
        </w:rPr>
        <w:t xml:space="preserve"> and December 31, 2025 </w:t>
      </w:r>
      <w:r w:rsidRPr="00A12DC6">
        <w:rPr>
          <w:rFonts w:ascii="Arial" w:hAnsi="Arial" w:cs="Arial"/>
          <w:b/>
          <w:bCs/>
        </w:rPr>
        <w:t>[Number of days]</w:t>
      </w:r>
    </w:p>
    <w:p w14:paraId="296402E9" w14:textId="77777777" w:rsidR="00C77540" w:rsidRPr="00A12DC6" w:rsidRDefault="00C77540" w:rsidP="008B3D25">
      <w:pPr>
        <w:pStyle w:val="Heading1"/>
        <w:spacing w:before="0" w:after="0" w:line="360" w:lineRule="auto"/>
        <w:rPr>
          <w:rFonts w:ascii="Arial" w:eastAsia="Times New Roman" w:hAnsi="Arial" w:cs="Arial"/>
          <w:color w:val="0069B5"/>
        </w:rPr>
      </w:pPr>
      <w:bookmarkStart w:id="27" w:name="_Structure"/>
      <w:bookmarkEnd w:id="27"/>
      <w:r w:rsidRPr="00A12DC6">
        <w:rPr>
          <w:rFonts w:ascii="Arial" w:eastAsia="Times New Roman" w:hAnsi="Arial" w:cs="Arial"/>
          <w:color w:val="0069B5"/>
        </w:rPr>
        <w:t>Structure</w:t>
      </w:r>
    </w:p>
    <w:p w14:paraId="7CD06DB2" w14:textId="77777777" w:rsidR="00C77540" w:rsidRPr="00A12DC6" w:rsidRDefault="00C77540" w:rsidP="00C77540">
      <w:pPr>
        <w:jc w:val="both"/>
        <w:rPr>
          <w:rFonts w:ascii="Arial" w:hAnsi="Arial" w:cs="Arial"/>
          <w:b/>
          <w:bCs/>
        </w:rPr>
      </w:pPr>
      <w:commentRangeStart w:id="28"/>
      <w:r w:rsidRPr="00A12DC6">
        <w:rPr>
          <w:rFonts w:ascii="Arial" w:hAnsi="Arial" w:cs="Arial"/>
          <w:b/>
          <w:bCs/>
        </w:rPr>
        <w:t>HR Policies and Structure</w:t>
      </w:r>
      <w:commentRangeEnd w:id="28"/>
      <w:r w:rsidR="00930FB9">
        <w:rPr>
          <w:rStyle w:val="CommentReference"/>
        </w:rPr>
        <w:commentReference w:id="28"/>
      </w:r>
    </w:p>
    <w:p w14:paraId="630D49B0" w14:textId="77777777" w:rsidR="00C77540" w:rsidRPr="00A12DC6" w:rsidRDefault="00C77540" w:rsidP="00C77540">
      <w:pPr>
        <w:pStyle w:val="ListParagraph"/>
        <w:numPr>
          <w:ilvl w:val="0"/>
          <w:numId w:val="42"/>
        </w:numPr>
        <w:tabs>
          <w:tab w:val="left" w:pos="400"/>
        </w:tabs>
        <w:spacing w:before="180" w:after="60" w:line="259" w:lineRule="auto"/>
        <w:rPr>
          <w:rFonts w:ascii="Arial" w:hAnsi="Arial" w:cs="Arial"/>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rPr>
        <w:t xml:space="preserve">What is your HR Department Budget (in whole dollars) for the 2025-26 fiscal year? Include all HR operating expenses, including HR staff compensation and benefits. </w:t>
      </w:r>
      <w:proofErr w:type="gramStart"/>
      <w:r w:rsidRPr="00A12DC6">
        <w:rPr>
          <w:rFonts w:ascii="Arial" w:hAnsi="Arial" w:cs="Arial"/>
        </w:rPr>
        <w:t>Only include</w:t>
      </w:r>
      <w:proofErr w:type="gramEnd"/>
      <w:r w:rsidRPr="00A12DC6">
        <w:rPr>
          <w:rFonts w:ascii="Arial" w:hAnsi="Arial" w:cs="Arial"/>
        </w:rPr>
        <w:t xml:space="preserve"> compensation for HR employees (not the entire institution’s compensation budget). </w:t>
      </w:r>
      <w:r w:rsidRPr="00A12DC6">
        <w:rPr>
          <w:rFonts w:ascii="Arial" w:hAnsi="Arial" w:cs="Arial"/>
          <w:b/>
          <w:bCs/>
        </w:rPr>
        <w:t>[Number in whole dollars]</w:t>
      </w:r>
    </w:p>
    <w:p w14:paraId="0FD0C0E1"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rPr>
        <w:t xml:space="preserve">In which department/area are the following functions housed? </w:t>
      </w:r>
    </w:p>
    <w:p w14:paraId="56842658"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 xml:space="preserve">Payroll </w:t>
      </w:r>
      <w:r w:rsidRPr="00A12DC6">
        <w:rPr>
          <w:rFonts w:ascii="Arial" w:hAnsi="Arial" w:cs="Arial"/>
          <w:b/>
          <w:bCs/>
        </w:rPr>
        <w:t>[HR / somewhere else]</w:t>
      </w:r>
    </w:p>
    <w:p w14:paraId="26BFD70F"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 xml:space="preserve">Leave administration </w:t>
      </w:r>
      <w:r w:rsidRPr="00A12DC6">
        <w:rPr>
          <w:rFonts w:ascii="Arial" w:hAnsi="Arial" w:cs="Arial"/>
          <w:b/>
          <w:bCs/>
        </w:rPr>
        <w:t>[HR / somewhere else]</w:t>
      </w:r>
    </w:p>
    <w:p w14:paraId="28AA332B"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 xml:space="preserve">Timekeeping </w:t>
      </w:r>
      <w:r w:rsidRPr="00A12DC6">
        <w:rPr>
          <w:rFonts w:ascii="Arial" w:hAnsi="Arial" w:cs="Arial"/>
          <w:b/>
          <w:bCs/>
        </w:rPr>
        <w:t>[HR / somewhere else]</w:t>
      </w:r>
    </w:p>
    <w:p w14:paraId="2479AE7F"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rPr>
        <w:t xml:space="preserve">Where </w:t>
      </w:r>
      <w:proofErr w:type="gramStart"/>
      <w:r w:rsidRPr="00A12DC6">
        <w:rPr>
          <w:rFonts w:ascii="Arial" w:hAnsi="Arial" w:cs="Arial"/>
        </w:rPr>
        <w:t>does</w:t>
      </w:r>
      <w:proofErr w:type="gramEnd"/>
      <w:r w:rsidRPr="00A12DC6">
        <w:rPr>
          <w:rFonts w:ascii="Arial" w:hAnsi="Arial" w:cs="Arial"/>
        </w:rPr>
        <w:t xml:space="preserve"> your Title IX office/officer currently reside? Select one of the following:</w:t>
      </w:r>
    </w:p>
    <w:p w14:paraId="6B28089D"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DEI Office or Equivalent</w:t>
      </w:r>
    </w:p>
    <w:p w14:paraId="79DF5E00"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Human Resources</w:t>
      </w:r>
    </w:p>
    <w:p w14:paraId="092626A8"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Legal Affairs</w:t>
      </w:r>
    </w:p>
    <w:p w14:paraId="17A5A9DD"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Office of Compliance</w:t>
      </w:r>
    </w:p>
    <w:p w14:paraId="49724AEB"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President’s Office</w:t>
      </w:r>
    </w:p>
    <w:p w14:paraId="40B0E5B9"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lastRenderedPageBreak/>
        <w:t>Student Affairs/ Dean of Students / Student Services</w:t>
      </w:r>
    </w:p>
    <w:p w14:paraId="5D69C791"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 xml:space="preserve">Somewhere completely different </w:t>
      </w:r>
    </w:p>
    <w:p w14:paraId="3E19EBF4" w14:textId="77777777" w:rsidR="00C77540" w:rsidRPr="00A12DC6" w:rsidRDefault="00C77540" w:rsidP="00C77540">
      <w:pPr>
        <w:pStyle w:val="ListParagraph"/>
        <w:numPr>
          <w:ilvl w:val="1"/>
          <w:numId w:val="42"/>
        </w:numPr>
        <w:tabs>
          <w:tab w:val="left" w:pos="360"/>
        </w:tabs>
        <w:spacing w:before="240" w:after="60" w:line="259" w:lineRule="auto"/>
        <w:rPr>
          <w:rFonts w:ascii="Arial" w:hAnsi="Arial" w:cs="Arial"/>
        </w:rPr>
      </w:pPr>
      <w:r w:rsidRPr="00A12DC6">
        <w:rPr>
          <w:rFonts w:ascii="Arial" w:eastAsia="Times New Roman" w:hAnsi="Arial" w:cs="Arial"/>
          <w:b/>
          <w:bCs/>
          <w:color w:val="FF0000"/>
          <w:kern w:val="0"/>
          <w14:ligatures w14:val="none"/>
        </w:rPr>
        <w:t xml:space="preserve">Required. </w:t>
      </w:r>
      <w:r w:rsidRPr="00A12DC6">
        <w:rPr>
          <w:rFonts w:ascii="Arial" w:eastAsia="Times New Roman" w:hAnsi="Arial" w:cs="Arial"/>
          <w:color w:val="000000" w:themeColor="text1"/>
          <w:kern w:val="0"/>
          <w14:ligatures w14:val="none"/>
        </w:rPr>
        <w:t xml:space="preserve"> </w:t>
      </w:r>
      <w:r w:rsidRPr="00A12DC6">
        <w:rPr>
          <w:rFonts w:ascii="Arial" w:hAnsi="Arial" w:cs="Arial"/>
        </w:rPr>
        <w:t xml:space="preserve">Which of the following HR services are partially or totally outsourced to an organization outside of your institution? All </w:t>
      </w:r>
      <w:r w:rsidRPr="00A12DC6">
        <w:rPr>
          <w:rFonts w:ascii="Arial" w:hAnsi="Arial" w:cs="Arial"/>
          <w:b/>
          <w:bCs/>
        </w:rPr>
        <w:t>[Fully Outsourced / Partially Outsourced / Not Outsourced]</w:t>
      </w:r>
    </w:p>
    <w:p w14:paraId="037DC729"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Compensation administration</w:t>
      </w:r>
    </w:p>
    <w:p w14:paraId="0B4E295E"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Benefits administration</w:t>
      </w:r>
    </w:p>
    <w:p w14:paraId="5095BAD6"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Payroll administration</w:t>
      </w:r>
    </w:p>
    <w:p w14:paraId="1B2D8CB8"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Time and expense reimbursement</w:t>
      </w:r>
    </w:p>
    <w:p w14:paraId="3D7C34AD"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Employee data and records management</w:t>
      </w:r>
    </w:p>
    <w:p w14:paraId="60FDB5C6"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HRIS</w:t>
      </w:r>
    </w:p>
    <w:p w14:paraId="00336079"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Employee and manager self-service technology</w:t>
      </w:r>
    </w:p>
    <w:p w14:paraId="4E08B8E1"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Workforce analytics</w:t>
      </w:r>
    </w:p>
    <w:p w14:paraId="3FA96F0D"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Domestic relocation</w:t>
      </w:r>
    </w:p>
    <w:p w14:paraId="62160962"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Expatriate administration (e.g., visas)</w:t>
      </w:r>
    </w:p>
    <w:p w14:paraId="0272CF45"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Policy and legal compliance</w:t>
      </w:r>
    </w:p>
    <w:p w14:paraId="0986354E"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Labor relations</w:t>
      </w:r>
    </w:p>
    <w:p w14:paraId="7CB79D65"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Employee education and training</w:t>
      </w:r>
    </w:p>
    <w:p w14:paraId="2B1E1508"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Recruiting services</w:t>
      </w:r>
    </w:p>
    <w:p w14:paraId="3C19AD72"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Risk management</w:t>
      </w:r>
    </w:p>
    <w:p w14:paraId="401FCA94"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HR management</w:t>
      </w:r>
    </w:p>
    <w:p w14:paraId="1EAB5347" w14:textId="77777777" w:rsidR="00C77540" w:rsidRPr="00A12DC6" w:rsidRDefault="00C77540" w:rsidP="00C77540">
      <w:pPr>
        <w:pStyle w:val="ListParagraph"/>
        <w:numPr>
          <w:ilvl w:val="2"/>
          <w:numId w:val="42"/>
        </w:numPr>
        <w:tabs>
          <w:tab w:val="left" w:pos="360"/>
        </w:tabs>
        <w:spacing w:before="240" w:after="60" w:line="259" w:lineRule="auto"/>
        <w:rPr>
          <w:rFonts w:ascii="Arial" w:hAnsi="Arial" w:cs="Arial"/>
        </w:rPr>
      </w:pPr>
      <w:r w:rsidRPr="00A12DC6">
        <w:rPr>
          <w:rFonts w:ascii="Arial" w:hAnsi="Arial" w:cs="Arial"/>
        </w:rPr>
        <w:t>Title IX Coordination</w:t>
      </w:r>
    </w:p>
    <w:p w14:paraId="2DA69785"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Does your institution have a shared governance model? </w:t>
      </w:r>
      <w:r w:rsidRPr="00A12DC6">
        <w:rPr>
          <w:rFonts w:ascii="Arial" w:hAnsi="Arial" w:cs="Arial"/>
          <w:b/>
          <w:bCs/>
          <w:color w:val="000000" w:themeColor="text1"/>
        </w:rPr>
        <w:t>[Yes / No]</w:t>
      </w:r>
    </w:p>
    <w:p w14:paraId="6B0FA327"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 xml:space="preserve">If YES: Who is included in shared governance? </w:t>
      </w:r>
    </w:p>
    <w:p w14:paraId="51F30734" w14:textId="77777777" w:rsidR="00C77540" w:rsidRPr="00A12DC6" w:rsidRDefault="00C77540" w:rsidP="00C77540">
      <w:pPr>
        <w:pStyle w:val="ListParagraph"/>
        <w:numPr>
          <w:ilvl w:val="2"/>
          <w:numId w:val="42"/>
        </w:numPr>
        <w:spacing w:line="259" w:lineRule="auto"/>
        <w:rPr>
          <w:rFonts w:ascii="Arial" w:hAnsi="Arial" w:cs="Arial"/>
        </w:rPr>
      </w:pPr>
      <w:r w:rsidRPr="00A12DC6">
        <w:rPr>
          <w:rFonts w:ascii="Arial" w:hAnsi="Arial" w:cs="Arial"/>
        </w:rPr>
        <w:t xml:space="preserve">tenure-track faculty </w:t>
      </w:r>
      <w:r w:rsidRPr="00A12DC6">
        <w:rPr>
          <w:rFonts w:ascii="Arial" w:hAnsi="Arial" w:cs="Arial"/>
          <w:b/>
          <w:bCs/>
          <w:color w:val="000000" w:themeColor="text1"/>
        </w:rPr>
        <w:t>[Yes / No]</w:t>
      </w:r>
    </w:p>
    <w:p w14:paraId="73682F6D" w14:textId="77777777" w:rsidR="00C77540" w:rsidRPr="00A12DC6" w:rsidRDefault="00C77540" w:rsidP="00C77540">
      <w:pPr>
        <w:pStyle w:val="ListParagraph"/>
        <w:numPr>
          <w:ilvl w:val="2"/>
          <w:numId w:val="42"/>
        </w:numPr>
        <w:spacing w:line="259" w:lineRule="auto"/>
        <w:rPr>
          <w:rFonts w:ascii="Arial" w:hAnsi="Arial" w:cs="Arial"/>
        </w:rPr>
      </w:pPr>
      <w:r w:rsidRPr="00A12DC6">
        <w:rPr>
          <w:rFonts w:ascii="Arial" w:hAnsi="Arial" w:cs="Arial"/>
        </w:rPr>
        <w:t xml:space="preserve">non-tenure-track full-time faculty </w:t>
      </w:r>
      <w:r w:rsidRPr="00A12DC6">
        <w:rPr>
          <w:rFonts w:ascii="Arial" w:hAnsi="Arial" w:cs="Arial"/>
          <w:b/>
          <w:bCs/>
          <w:color w:val="000000" w:themeColor="text1"/>
        </w:rPr>
        <w:t>[Yes / No]</w:t>
      </w:r>
    </w:p>
    <w:p w14:paraId="7EF06B1F" w14:textId="77777777" w:rsidR="00C77540" w:rsidRPr="00A12DC6" w:rsidRDefault="00C77540" w:rsidP="00C77540">
      <w:pPr>
        <w:pStyle w:val="ListParagraph"/>
        <w:numPr>
          <w:ilvl w:val="2"/>
          <w:numId w:val="42"/>
        </w:numPr>
        <w:spacing w:line="259" w:lineRule="auto"/>
        <w:rPr>
          <w:rFonts w:ascii="Arial" w:hAnsi="Arial" w:cs="Arial"/>
        </w:rPr>
      </w:pPr>
      <w:r w:rsidRPr="00A12DC6">
        <w:rPr>
          <w:rFonts w:ascii="Arial" w:hAnsi="Arial" w:cs="Arial"/>
        </w:rPr>
        <w:t xml:space="preserve">adjunct/part-time faculty </w:t>
      </w:r>
      <w:r w:rsidRPr="00A12DC6">
        <w:rPr>
          <w:rFonts w:ascii="Arial" w:hAnsi="Arial" w:cs="Arial"/>
          <w:b/>
          <w:bCs/>
          <w:color w:val="000000" w:themeColor="text1"/>
        </w:rPr>
        <w:t>[Yes / No]</w:t>
      </w:r>
    </w:p>
    <w:p w14:paraId="684A6E48" w14:textId="77777777" w:rsidR="00C77540" w:rsidRPr="00A12DC6" w:rsidRDefault="00C77540" w:rsidP="00C77540">
      <w:pPr>
        <w:pStyle w:val="ListParagraph"/>
        <w:numPr>
          <w:ilvl w:val="2"/>
          <w:numId w:val="42"/>
        </w:numPr>
        <w:spacing w:line="259" w:lineRule="auto"/>
        <w:rPr>
          <w:rFonts w:ascii="Arial" w:hAnsi="Arial" w:cs="Arial"/>
        </w:rPr>
      </w:pPr>
      <w:r w:rsidRPr="00A12DC6">
        <w:rPr>
          <w:rFonts w:ascii="Arial" w:hAnsi="Arial" w:cs="Arial"/>
        </w:rPr>
        <w:t xml:space="preserve">staff </w:t>
      </w:r>
      <w:r w:rsidRPr="00A12DC6">
        <w:rPr>
          <w:rFonts w:ascii="Arial" w:hAnsi="Arial" w:cs="Arial"/>
          <w:b/>
          <w:bCs/>
          <w:color w:val="000000" w:themeColor="text1"/>
        </w:rPr>
        <w:t>[Yes / No]</w:t>
      </w:r>
    </w:p>
    <w:p w14:paraId="0A75C143" w14:textId="77777777" w:rsidR="00C77540" w:rsidRPr="00A12DC6" w:rsidRDefault="00C77540" w:rsidP="00C77540">
      <w:pPr>
        <w:rPr>
          <w:rFonts w:ascii="Arial" w:hAnsi="Arial" w:cs="Arial"/>
          <w:b/>
          <w:bCs/>
        </w:rPr>
      </w:pPr>
      <w:r w:rsidRPr="00A12DC6">
        <w:rPr>
          <w:rFonts w:ascii="Arial" w:hAnsi="Arial" w:cs="Arial"/>
          <w:b/>
          <w:bCs/>
        </w:rPr>
        <w:t>Pay Policies</w:t>
      </w:r>
    </w:p>
    <w:p w14:paraId="6283D98A"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Does your institution have a formal compensation philosophy for staff? </w:t>
      </w:r>
      <w:r w:rsidRPr="00A12DC6">
        <w:rPr>
          <w:rFonts w:ascii="Arial" w:hAnsi="Arial" w:cs="Arial"/>
          <w:b/>
          <w:bCs/>
          <w:color w:val="000000" w:themeColor="text1"/>
        </w:rPr>
        <w:t>[Yes / No]</w:t>
      </w:r>
    </w:p>
    <w:p w14:paraId="773D77CB"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Does your institution have a formal compensation philosophy for full-time faculty? </w:t>
      </w:r>
      <w:r w:rsidRPr="00A12DC6">
        <w:rPr>
          <w:rFonts w:ascii="Arial" w:hAnsi="Arial" w:cs="Arial"/>
          <w:b/>
          <w:bCs/>
          <w:color w:val="000000" w:themeColor="text1"/>
        </w:rPr>
        <w:t>[Yes / No]</w:t>
      </w:r>
    </w:p>
    <w:p w14:paraId="0C299FD5" w14:textId="77777777" w:rsidR="00C77540" w:rsidRPr="00A12DC6" w:rsidRDefault="00C77540" w:rsidP="00C77540">
      <w:pPr>
        <w:pStyle w:val="ListParagraph"/>
        <w:numPr>
          <w:ilvl w:val="0"/>
          <w:numId w:val="42"/>
        </w:numPr>
        <w:rPr>
          <w:rFonts w:ascii="Arial" w:hAnsi="Arial" w:cs="Arial"/>
        </w:rPr>
      </w:pPr>
      <w:r w:rsidRPr="00A12DC6">
        <w:rPr>
          <w:rFonts w:ascii="Arial" w:hAnsi="Arial" w:cs="Arial"/>
        </w:rPr>
        <w:t>What is the pay schedule for the following employee types?</w:t>
      </w:r>
    </w:p>
    <w:p w14:paraId="33E5763C" w14:textId="77777777" w:rsidR="00C77540" w:rsidRPr="00A12DC6" w:rsidRDefault="00C77540" w:rsidP="00C77540">
      <w:pPr>
        <w:pStyle w:val="ListParagraph"/>
        <w:numPr>
          <w:ilvl w:val="1"/>
          <w:numId w:val="46"/>
        </w:numPr>
        <w:rPr>
          <w:rFonts w:ascii="Arial" w:hAnsi="Arial" w:cs="Arial"/>
        </w:rPr>
      </w:pPr>
      <w:r w:rsidRPr="00A12DC6">
        <w:rPr>
          <w:rFonts w:ascii="Arial" w:hAnsi="Arial" w:cs="Arial"/>
        </w:rPr>
        <w:t>Exempt staff [</w:t>
      </w:r>
      <w:r w:rsidRPr="00A12DC6">
        <w:rPr>
          <w:rFonts w:ascii="Arial" w:hAnsi="Arial" w:cs="Arial"/>
          <w:b/>
          <w:bCs/>
        </w:rPr>
        <w:t>Weekly / Biweekly / Semimonthly / Monthly / Something completely different</w:t>
      </w:r>
      <w:r w:rsidRPr="00A12DC6">
        <w:rPr>
          <w:rFonts w:ascii="Arial" w:hAnsi="Arial" w:cs="Arial"/>
        </w:rPr>
        <w:t>]</w:t>
      </w:r>
    </w:p>
    <w:p w14:paraId="04F5BD0F" w14:textId="77777777" w:rsidR="00C77540" w:rsidRPr="00A12DC6" w:rsidRDefault="00C77540" w:rsidP="00C77540">
      <w:pPr>
        <w:pStyle w:val="ListParagraph"/>
        <w:numPr>
          <w:ilvl w:val="1"/>
          <w:numId w:val="46"/>
        </w:numPr>
        <w:rPr>
          <w:rFonts w:ascii="Arial" w:hAnsi="Arial" w:cs="Arial"/>
        </w:rPr>
      </w:pPr>
      <w:r w:rsidRPr="00A12DC6">
        <w:rPr>
          <w:rFonts w:ascii="Arial" w:hAnsi="Arial" w:cs="Arial"/>
        </w:rPr>
        <w:t>Non-exempt staff [</w:t>
      </w:r>
      <w:r w:rsidRPr="00A12DC6">
        <w:rPr>
          <w:rFonts w:ascii="Arial" w:hAnsi="Arial" w:cs="Arial"/>
          <w:b/>
          <w:bCs/>
        </w:rPr>
        <w:t>Weekly / Biweekly / Semimonthly / Monthly / Something completely different</w:t>
      </w:r>
      <w:r w:rsidRPr="00A12DC6">
        <w:rPr>
          <w:rFonts w:ascii="Arial" w:hAnsi="Arial" w:cs="Arial"/>
        </w:rPr>
        <w:t>]</w:t>
      </w:r>
    </w:p>
    <w:p w14:paraId="62629315" w14:textId="77777777" w:rsidR="00C77540" w:rsidRPr="00A12DC6" w:rsidRDefault="00C77540" w:rsidP="00C77540">
      <w:pPr>
        <w:pStyle w:val="ListParagraph"/>
        <w:numPr>
          <w:ilvl w:val="1"/>
          <w:numId w:val="46"/>
        </w:numPr>
        <w:rPr>
          <w:rFonts w:ascii="Arial" w:hAnsi="Arial" w:cs="Arial"/>
        </w:rPr>
      </w:pPr>
      <w:r w:rsidRPr="00A12DC6">
        <w:rPr>
          <w:rFonts w:ascii="Arial" w:hAnsi="Arial" w:cs="Arial"/>
        </w:rPr>
        <w:t>Faculty [</w:t>
      </w:r>
      <w:r w:rsidRPr="00A12DC6">
        <w:rPr>
          <w:rFonts w:ascii="Arial" w:hAnsi="Arial" w:cs="Arial"/>
          <w:b/>
          <w:bCs/>
        </w:rPr>
        <w:t>Weekly / Biweekly / Semimonthly / Monthly / Something completely different</w:t>
      </w:r>
      <w:r w:rsidRPr="00A12DC6">
        <w:rPr>
          <w:rFonts w:ascii="Arial" w:hAnsi="Arial" w:cs="Arial"/>
        </w:rPr>
        <w:t>]</w:t>
      </w:r>
    </w:p>
    <w:p w14:paraId="7AB17407" w14:textId="77777777" w:rsidR="00C77540" w:rsidRPr="00A12DC6" w:rsidRDefault="00C77540" w:rsidP="00C77540">
      <w:pPr>
        <w:pStyle w:val="ListParagraph"/>
        <w:numPr>
          <w:ilvl w:val="0"/>
          <w:numId w:val="42"/>
        </w:numPr>
        <w:rPr>
          <w:rFonts w:ascii="Arial" w:hAnsi="Arial" w:cs="Arial"/>
        </w:rPr>
      </w:pPr>
      <w:r w:rsidRPr="00A12DC6">
        <w:rPr>
          <w:rFonts w:ascii="Arial" w:hAnsi="Arial" w:cs="Arial"/>
        </w:rPr>
        <w:lastRenderedPageBreak/>
        <w:t xml:space="preserve">For each of the following, is pay current or in arrears? </w:t>
      </w:r>
    </w:p>
    <w:p w14:paraId="04BD23DD" w14:textId="77777777" w:rsidR="00C77540" w:rsidRPr="00A12DC6" w:rsidRDefault="00C77540" w:rsidP="00C77540">
      <w:pPr>
        <w:pStyle w:val="ListParagraph"/>
        <w:numPr>
          <w:ilvl w:val="1"/>
          <w:numId w:val="42"/>
        </w:numPr>
        <w:rPr>
          <w:rFonts w:ascii="Arial" w:hAnsi="Arial" w:cs="Arial"/>
        </w:rPr>
      </w:pPr>
      <w:r w:rsidRPr="00A12DC6">
        <w:rPr>
          <w:rFonts w:ascii="Arial" w:hAnsi="Arial" w:cs="Arial"/>
        </w:rPr>
        <w:t xml:space="preserve">Exempt staff </w:t>
      </w:r>
      <w:r w:rsidRPr="00A12DC6">
        <w:rPr>
          <w:rFonts w:ascii="Arial" w:hAnsi="Arial" w:cs="Arial"/>
          <w:b/>
          <w:bCs/>
        </w:rPr>
        <w:t xml:space="preserve">Current/ Arrears </w:t>
      </w:r>
    </w:p>
    <w:p w14:paraId="67157760" w14:textId="77777777" w:rsidR="00C77540" w:rsidRPr="00A12DC6" w:rsidRDefault="00C77540" w:rsidP="00C77540">
      <w:pPr>
        <w:pStyle w:val="ListParagraph"/>
        <w:numPr>
          <w:ilvl w:val="1"/>
          <w:numId w:val="42"/>
        </w:numPr>
        <w:rPr>
          <w:rFonts w:ascii="Arial" w:hAnsi="Arial" w:cs="Arial"/>
        </w:rPr>
      </w:pPr>
      <w:r w:rsidRPr="00A12DC6">
        <w:rPr>
          <w:rFonts w:ascii="Arial" w:hAnsi="Arial" w:cs="Arial"/>
        </w:rPr>
        <w:t>Non-exempt staff</w:t>
      </w:r>
      <w:r w:rsidRPr="00A12DC6">
        <w:rPr>
          <w:rFonts w:ascii="Arial" w:hAnsi="Arial" w:cs="Arial"/>
          <w:b/>
          <w:bCs/>
        </w:rPr>
        <w:t xml:space="preserve"> Current/ Arrears </w:t>
      </w:r>
    </w:p>
    <w:p w14:paraId="3D919084" w14:textId="77777777" w:rsidR="00C77540" w:rsidRPr="00A12DC6" w:rsidRDefault="00C77540" w:rsidP="00C77540">
      <w:pPr>
        <w:pStyle w:val="ListParagraph"/>
        <w:numPr>
          <w:ilvl w:val="1"/>
          <w:numId w:val="42"/>
        </w:numPr>
        <w:rPr>
          <w:rFonts w:ascii="Arial" w:hAnsi="Arial" w:cs="Arial"/>
        </w:rPr>
      </w:pPr>
      <w:r w:rsidRPr="00A12DC6">
        <w:rPr>
          <w:rFonts w:ascii="Arial" w:hAnsi="Arial" w:cs="Arial"/>
        </w:rPr>
        <w:t xml:space="preserve">Faculty </w:t>
      </w:r>
      <w:r w:rsidRPr="00A12DC6">
        <w:rPr>
          <w:rFonts w:ascii="Arial" w:hAnsi="Arial" w:cs="Arial"/>
          <w:b/>
          <w:bCs/>
        </w:rPr>
        <w:t xml:space="preserve">Current/ Arrears </w:t>
      </w:r>
    </w:p>
    <w:p w14:paraId="0C01905F" w14:textId="77777777" w:rsidR="00C77540" w:rsidRPr="00A12DC6" w:rsidRDefault="00C77540" w:rsidP="00C77540">
      <w:pPr>
        <w:rPr>
          <w:rFonts w:ascii="Arial" w:hAnsi="Arial" w:cs="Arial"/>
          <w:b/>
          <w:bCs/>
        </w:rPr>
      </w:pPr>
      <w:r w:rsidRPr="00A12DC6">
        <w:rPr>
          <w:rFonts w:ascii="Arial" w:hAnsi="Arial" w:cs="Arial"/>
          <w:b/>
          <w:bCs/>
        </w:rPr>
        <w:t>Adjunct Faculty Policies</w:t>
      </w:r>
    </w:p>
    <w:p w14:paraId="330C3D4B"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Which of the following best describes the entity that determines the pay rate for adjunct faculty (i.e., faculty paid by the course) at your institution? Select one of the following: </w:t>
      </w:r>
    </w:p>
    <w:p w14:paraId="7798233C"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Collective bargaining agreement</w:t>
      </w:r>
    </w:p>
    <w:p w14:paraId="228CAF75"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Human Resources/Payroll</w:t>
      </w:r>
    </w:p>
    <w:p w14:paraId="0A33DC52"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Academic Affairs/Provost</w:t>
      </w:r>
    </w:p>
    <w:p w14:paraId="0297EDD7"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President or Board of Trustees / Regents</w:t>
      </w:r>
    </w:p>
    <w:p w14:paraId="198BFF7D"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Department/college/discipline in which the instructor is teaching</w:t>
      </w:r>
    </w:p>
    <w:p w14:paraId="2AD52299"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Something totally different (specify)</w:t>
      </w:r>
    </w:p>
    <w:p w14:paraId="4D9D1D4D"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Which best describes how enrollment affects adjunct faculty pay? Select one of the following:</w:t>
      </w:r>
    </w:p>
    <w:p w14:paraId="1F79E505"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When enrollment falls below a set number, course is not offered or canceled</w:t>
      </w:r>
    </w:p>
    <w:p w14:paraId="2253C6B0"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When enrollment falls below a set number, pay is lowered</w:t>
      </w:r>
    </w:p>
    <w:p w14:paraId="02FA0790"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 Adjunct faculty are paid incrementally by the number of students enrolled </w:t>
      </w:r>
    </w:p>
    <w:p w14:paraId="4D00C693"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Adjunct faculty pay is not affected by enrollment</w:t>
      </w:r>
    </w:p>
    <w:p w14:paraId="31CED623"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Are adjunct faculty paid different rates based on any of the following: All </w:t>
      </w:r>
      <w:r w:rsidRPr="00A12DC6">
        <w:rPr>
          <w:rFonts w:ascii="Arial" w:hAnsi="Arial" w:cs="Arial"/>
          <w:b/>
          <w:bCs/>
          <w:color w:val="000000" w:themeColor="text1"/>
        </w:rPr>
        <w:t>[Yes / No]</w:t>
      </w:r>
    </w:p>
    <w:p w14:paraId="66F9DA4C"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Level of education of adjunct faculty</w:t>
      </w:r>
    </w:p>
    <w:p w14:paraId="1A3890CB"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Type of degree program taught (graduate or undergraduate)</w:t>
      </w:r>
    </w:p>
    <w:p w14:paraId="071786E7" w14:textId="77777777" w:rsidR="00C77540" w:rsidRPr="00A12DC6" w:rsidRDefault="00C77540" w:rsidP="00C77540">
      <w:pPr>
        <w:pStyle w:val="ListParagraph"/>
        <w:numPr>
          <w:ilvl w:val="1"/>
          <w:numId w:val="42"/>
        </w:numPr>
        <w:spacing w:line="259" w:lineRule="auto"/>
        <w:rPr>
          <w:rFonts w:ascii="Arial" w:hAnsi="Arial" w:cs="Arial"/>
        </w:rPr>
      </w:pPr>
      <w:r w:rsidRPr="00A12DC6">
        <w:rPr>
          <w:rFonts w:ascii="Arial" w:hAnsi="Arial" w:cs="Arial"/>
        </w:rPr>
        <w:t>Selected disciplines/courses</w:t>
      </w:r>
    </w:p>
    <w:p w14:paraId="2C9F0683" w14:textId="77777777" w:rsidR="00C77540" w:rsidRPr="00A12DC6" w:rsidRDefault="00C77540" w:rsidP="00C77540">
      <w:pPr>
        <w:pStyle w:val="ListParagraph"/>
        <w:numPr>
          <w:ilvl w:val="0"/>
          <w:numId w:val="42"/>
        </w:numPr>
        <w:spacing w:line="259" w:lineRule="auto"/>
        <w:rPr>
          <w:rFonts w:ascii="Arial" w:hAnsi="Arial" w:cs="Arial"/>
        </w:rPr>
      </w:pPr>
      <w:r w:rsidRPr="00A12DC6">
        <w:rPr>
          <w:rFonts w:ascii="Arial" w:hAnsi="Arial" w:cs="Arial"/>
        </w:rPr>
        <w:t xml:space="preserve">Which comes closest to your institution’s policies/expectations around adjunct faculty (in general) in terms of fulfilling other duties (e.g., attending meetings) outside of teaching courses? </w:t>
      </w:r>
    </w:p>
    <w:p w14:paraId="6BC9AB13"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We expect or encourage adjuncts to fulfill other duties, and they are paid extra (beyond regular pay) for doing so.</w:t>
      </w:r>
    </w:p>
    <w:p w14:paraId="32B4EFCA"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We expect or encourage adjuncts to fulfill other duties, and this is understood (either explicitly or tacitly) to be a part of their regular pay.</w:t>
      </w:r>
    </w:p>
    <w:p w14:paraId="625FE3D5"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We do not have explicit expectations that adjuncts fulfill other duties, but they are encouraged to do so without extra pay.</w:t>
      </w:r>
    </w:p>
    <w:p w14:paraId="13B45F36" w14:textId="77777777" w:rsidR="00C77540" w:rsidRPr="00A12DC6" w:rsidRDefault="00C77540" w:rsidP="00C77540">
      <w:pPr>
        <w:pStyle w:val="ListParagraph"/>
        <w:numPr>
          <w:ilvl w:val="1"/>
          <w:numId w:val="42"/>
        </w:numPr>
        <w:spacing w:line="259" w:lineRule="auto"/>
        <w:rPr>
          <w:rFonts w:ascii="Arial" w:hAnsi="Arial" w:cs="Arial"/>
          <w:b/>
          <w:bCs/>
        </w:rPr>
      </w:pPr>
      <w:r w:rsidRPr="00A12DC6">
        <w:rPr>
          <w:rFonts w:ascii="Arial" w:hAnsi="Arial" w:cs="Arial"/>
          <w:b/>
          <w:bCs/>
        </w:rPr>
        <w:t>We do not have any expectation that adjuncts fulfill other duties beyond teaching courses.</w:t>
      </w:r>
    </w:p>
    <w:p w14:paraId="0330AAE6" w14:textId="77777777" w:rsidR="00C3429F" w:rsidRPr="00A12DC6" w:rsidRDefault="00C3429F" w:rsidP="008B3D25">
      <w:pPr>
        <w:pStyle w:val="Heading1"/>
        <w:spacing w:before="0" w:after="0" w:line="360" w:lineRule="auto"/>
        <w:rPr>
          <w:rFonts w:ascii="Arial" w:eastAsia="Times New Roman" w:hAnsi="Arial" w:cs="Arial"/>
          <w:color w:val="0069B5"/>
        </w:rPr>
      </w:pPr>
      <w:bookmarkStart w:id="29" w:name="_Confidentiality_and_Privacy"/>
      <w:bookmarkEnd w:id="29"/>
      <w:r w:rsidRPr="00A12DC6">
        <w:rPr>
          <w:rFonts w:ascii="Arial" w:eastAsia="Times New Roman" w:hAnsi="Arial" w:cs="Arial"/>
          <w:color w:val="0069B5"/>
        </w:rPr>
        <w:lastRenderedPageBreak/>
        <w:t>Confidentiality and Privacy Statement</w:t>
      </w:r>
    </w:p>
    <w:p w14:paraId="20328C8B" w14:textId="170B12E8" w:rsidR="00C3429F" w:rsidRPr="00A12DC6" w:rsidRDefault="00C3429F" w:rsidP="00C3429F">
      <w:pPr>
        <w:rPr>
          <w:rFonts w:ascii="Arial" w:hAnsi="Arial" w:cs="Arial"/>
        </w:rPr>
      </w:pPr>
      <w:r w:rsidRPr="00A12DC6">
        <w:rPr>
          <w:rFonts w:ascii="Arial" w:hAnsi="Arial" w:cs="Arial"/>
        </w:rPr>
        <w:t xml:space="preserve">All possible steps are taken to protect the confidentiality of each institution’s data. Data </w:t>
      </w:r>
      <w:proofErr w:type="gramStart"/>
      <w:r w:rsidRPr="00A12DC6">
        <w:rPr>
          <w:rFonts w:ascii="Arial" w:hAnsi="Arial" w:cs="Arial"/>
        </w:rPr>
        <w:t>are</w:t>
      </w:r>
      <w:proofErr w:type="gramEnd"/>
      <w:r w:rsidRPr="00A12DC6">
        <w:rPr>
          <w:rFonts w:ascii="Arial" w:hAnsi="Arial" w:cs="Arial"/>
        </w:rPr>
        <w:t xml:space="preserve"> released only in aggregated form. For a complete statement of CUPA-HR policy regarding use of survey data, click the link below.</w:t>
      </w:r>
    </w:p>
    <w:p w14:paraId="4B7097BB" w14:textId="353EEB3C" w:rsidR="00C3429F" w:rsidRPr="00A12DC6" w:rsidRDefault="00C3429F" w:rsidP="00C3429F">
      <w:pPr>
        <w:rPr>
          <w:rFonts w:ascii="Arial" w:hAnsi="Arial" w:cs="Arial"/>
        </w:rPr>
      </w:pPr>
      <w:hyperlink r:id="rId15" w:history="1">
        <w:r w:rsidRPr="00A12DC6">
          <w:rPr>
            <w:rStyle w:val="Hyperlink"/>
            <w:rFonts w:ascii="Arial" w:hAnsi="Arial" w:cs="Arial"/>
          </w:rPr>
          <w:t>Data Anonymity Statement</w:t>
        </w:r>
      </w:hyperlink>
    </w:p>
    <w:p w14:paraId="15BE7AD7" w14:textId="526BF6EB" w:rsidR="00C3429F" w:rsidRPr="00A12DC6" w:rsidRDefault="00C3429F" w:rsidP="008B3D25">
      <w:pPr>
        <w:pStyle w:val="Heading1"/>
        <w:spacing w:before="0" w:after="0" w:line="360" w:lineRule="auto"/>
        <w:rPr>
          <w:rFonts w:ascii="Arial" w:eastAsia="Times New Roman" w:hAnsi="Arial" w:cs="Arial"/>
          <w:color w:val="0069B5"/>
        </w:rPr>
      </w:pPr>
      <w:bookmarkStart w:id="30" w:name="_Questions?"/>
      <w:bookmarkEnd w:id="30"/>
      <w:r w:rsidRPr="00A12DC6">
        <w:rPr>
          <w:rFonts w:ascii="Arial" w:eastAsia="Times New Roman" w:hAnsi="Arial" w:cs="Arial"/>
          <w:color w:val="0069B5"/>
        </w:rPr>
        <w:t>Questions?</w:t>
      </w:r>
      <w:r w:rsidR="00C1346B" w:rsidRPr="00A12DC6">
        <w:rPr>
          <w:rFonts w:ascii="Arial" w:eastAsia="Times New Roman" w:hAnsi="Arial" w:cs="Arial"/>
          <w:color w:val="0069B5"/>
        </w:rPr>
        <w:t xml:space="preserve"> </w:t>
      </w:r>
    </w:p>
    <w:p w14:paraId="75A8D0A9" w14:textId="6124F094" w:rsidR="005F5CFB" w:rsidRPr="00A12DC6" w:rsidRDefault="00C3429F" w:rsidP="00B5090F">
      <w:pPr>
        <w:rPr>
          <w:rFonts w:ascii="Arial" w:hAnsi="Arial" w:cs="Arial"/>
        </w:rPr>
      </w:pPr>
      <w:r w:rsidRPr="00A12DC6">
        <w:rPr>
          <w:rFonts w:ascii="Arial" w:hAnsi="Arial" w:cs="Arial"/>
        </w:rPr>
        <w:t xml:space="preserve">For assistance, </w:t>
      </w:r>
      <w:hyperlink r:id="rId16" w:history="1">
        <w:r w:rsidRPr="00A12DC6">
          <w:rPr>
            <w:rStyle w:val="Hyperlink"/>
            <w:rFonts w:ascii="Arial" w:hAnsi="Arial" w:cs="Arial"/>
          </w:rPr>
          <w:t>Ask Research</w:t>
        </w:r>
      </w:hyperlink>
      <w:r w:rsidRPr="00A12DC6">
        <w:rPr>
          <w:rFonts w:ascii="Arial" w:hAnsi="Arial" w:cs="Arial"/>
        </w:rPr>
        <w:t>.</w:t>
      </w:r>
    </w:p>
    <w:p w14:paraId="58557C33" w14:textId="77777777" w:rsidR="00C77540" w:rsidRPr="00A12DC6" w:rsidRDefault="00C77540" w:rsidP="00C77540">
      <w:pPr>
        <w:rPr>
          <w:rFonts w:ascii="Arial" w:hAnsi="Arial" w:cs="Arial"/>
        </w:rPr>
      </w:pPr>
      <w:r w:rsidRPr="00A12DC6">
        <w:rPr>
          <w:rFonts w:ascii="Arial" w:hAnsi="Arial" w:cs="Arial"/>
        </w:rPr>
        <w:t xml:space="preserve">© Copyright 2025 by the College and University Professional Association for Human Resources (CUPA-HR). This document is protected by copyright and may be reproduced only for the purpose of submitting data to CUPA-HR or with prior written permission of CUPA-HR. </w:t>
      </w:r>
    </w:p>
    <w:p w14:paraId="31425221" w14:textId="77777777" w:rsidR="00C77540" w:rsidRPr="00A12DC6" w:rsidRDefault="00C77540" w:rsidP="00B5090F">
      <w:pPr>
        <w:rPr>
          <w:rFonts w:ascii="Arial" w:hAnsi="Arial" w:cs="Arial"/>
        </w:rPr>
      </w:pPr>
    </w:p>
    <w:sectPr w:rsidR="00C77540" w:rsidRPr="00A12DC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Brielle Johnson" w:date="2025-07-14T12:36:00Z" w:initials="BJ">
    <w:p w14:paraId="50670BE2" w14:textId="77777777" w:rsidR="00930FB9" w:rsidRDefault="00930FB9" w:rsidP="00930FB9">
      <w:pPr>
        <w:pStyle w:val="CommentText"/>
      </w:pPr>
      <w:r>
        <w:rPr>
          <w:rStyle w:val="CommentReference"/>
        </w:rPr>
        <w:annotationRef/>
      </w:r>
      <w:r>
        <w:t>Should these be formatted like the subheadings under “Health Care Basics &amp; Employee Wellness” and “Employee Experience”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670B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7D0D9" w16cex:dateUtc="2025-07-14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670BE2" w16cid:durableId="66C7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FBF6" w14:textId="77777777" w:rsidR="00DD4C83" w:rsidRDefault="00DD4C83" w:rsidP="001E2614">
      <w:pPr>
        <w:spacing w:after="0" w:line="240" w:lineRule="auto"/>
      </w:pPr>
      <w:r>
        <w:separator/>
      </w:r>
    </w:p>
  </w:endnote>
  <w:endnote w:type="continuationSeparator" w:id="0">
    <w:p w14:paraId="3E6E5226" w14:textId="77777777" w:rsidR="00DD4C83" w:rsidRDefault="00DD4C83" w:rsidP="001E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121" w14:textId="1E64173D" w:rsidR="001E2614" w:rsidRPr="00E97044" w:rsidRDefault="00E97044" w:rsidP="00466FF5">
    <w:pPr>
      <w:pStyle w:val="Footer"/>
      <w:jc w:val="right"/>
    </w:pPr>
    <w:r w:rsidRPr="00E97044">
      <w:rPr>
        <w:rFonts w:ascii="Open Sans" w:hAnsi="Open Sans" w:cs="Open Sans"/>
      </w:rPr>
      <w:t>© Copyright 2025 CUPA-HR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35BB" w14:textId="77777777" w:rsidR="00DD4C83" w:rsidRDefault="00DD4C83" w:rsidP="001E2614">
      <w:pPr>
        <w:spacing w:after="0" w:line="240" w:lineRule="auto"/>
      </w:pPr>
      <w:r>
        <w:separator/>
      </w:r>
    </w:p>
  </w:footnote>
  <w:footnote w:type="continuationSeparator" w:id="0">
    <w:p w14:paraId="58D0FE73" w14:textId="77777777" w:rsidR="00DD4C83" w:rsidRDefault="00DD4C83" w:rsidP="001E2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743"/>
    <w:multiLevelType w:val="hybridMultilevel"/>
    <w:tmpl w:val="6FA0B1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13BA8"/>
    <w:multiLevelType w:val="hybridMultilevel"/>
    <w:tmpl w:val="77462C18"/>
    <w:lvl w:ilvl="0" w:tplc="D9B214CE">
      <w:start w:val="10"/>
      <w:numFmt w:val="bullet"/>
      <w:lvlText w:val="-"/>
      <w:lvlJc w:val="left"/>
      <w:pPr>
        <w:ind w:left="720" w:hanging="360"/>
      </w:pPr>
      <w:rPr>
        <w:rFonts w:ascii="Open Sans" w:eastAsiaTheme="minorHAns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6282"/>
    <w:multiLevelType w:val="hybridMultilevel"/>
    <w:tmpl w:val="CED6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323"/>
    <w:multiLevelType w:val="hybridMultilevel"/>
    <w:tmpl w:val="8FC05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865B8"/>
    <w:multiLevelType w:val="multilevel"/>
    <w:tmpl w:val="1E02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F1196"/>
    <w:multiLevelType w:val="hybridMultilevel"/>
    <w:tmpl w:val="D7CEB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775EB2"/>
    <w:multiLevelType w:val="hybridMultilevel"/>
    <w:tmpl w:val="619E44CC"/>
    <w:lvl w:ilvl="0" w:tplc="37AC3D5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293503A"/>
    <w:multiLevelType w:val="hybridMultilevel"/>
    <w:tmpl w:val="4642C90A"/>
    <w:lvl w:ilvl="0" w:tplc="918AF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D7392"/>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D04BC8"/>
    <w:multiLevelType w:val="hybridMultilevel"/>
    <w:tmpl w:val="454E3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2863D84">
      <w:start w:val="1"/>
      <w:numFmt w:val="lowerRoman"/>
      <w:lvlText w:val="%3."/>
      <w:lvlJc w:val="right"/>
      <w:pPr>
        <w:ind w:left="2160" w:hanging="180"/>
      </w:pPr>
      <w:rPr>
        <w:b w:val="0"/>
        <w:bCs w:val="0"/>
        <w:color w:val="000000" w:themeColor="text1"/>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D3AA9"/>
    <w:multiLevelType w:val="hybridMultilevel"/>
    <w:tmpl w:val="31F6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44946"/>
    <w:multiLevelType w:val="hybridMultilevel"/>
    <w:tmpl w:val="87404D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1E3A4C74"/>
    <w:multiLevelType w:val="multilevel"/>
    <w:tmpl w:val="6FC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E5707"/>
    <w:multiLevelType w:val="hybridMultilevel"/>
    <w:tmpl w:val="0CA21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201B2"/>
    <w:multiLevelType w:val="hybridMultilevel"/>
    <w:tmpl w:val="552A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13DF5"/>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7F7636"/>
    <w:multiLevelType w:val="hybridMultilevel"/>
    <w:tmpl w:val="9DF688C0"/>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E28A5"/>
    <w:multiLevelType w:val="hybridMultilevel"/>
    <w:tmpl w:val="C3FA07D2"/>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5E112C"/>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8769CB"/>
    <w:multiLevelType w:val="multilevel"/>
    <w:tmpl w:val="CEA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07D7A"/>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C94E3A"/>
    <w:multiLevelType w:val="hybridMultilevel"/>
    <w:tmpl w:val="BF8AB2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6E160F"/>
    <w:multiLevelType w:val="multilevel"/>
    <w:tmpl w:val="D18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8592B"/>
    <w:multiLevelType w:val="hybridMultilevel"/>
    <w:tmpl w:val="4150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E622C"/>
    <w:multiLevelType w:val="hybridMultilevel"/>
    <w:tmpl w:val="DD2EC868"/>
    <w:lvl w:ilvl="0" w:tplc="8DE06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B12A2"/>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B76854"/>
    <w:multiLevelType w:val="hybridMultilevel"/>
    <w:tmpl w:val="47946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6EAB70">
      <w:numFmt w:val="bullet"/>
      <w:lvlText w:val="-"/>
      <w:lvlJc w:val="left"/>
      <w:pPr>
        <w:ind w:left="2340" w:hanging="360"/>
      </w:pPr>
      <w:rPr>
        <w:rFonts w:ascii="Open Sans" w:eastAsiaTheme="minorHAnsi" w:hAnsi="Open Sans" w:cs="Open San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C4595"/>
    <w:multiLevelType w:val="hybridMultilevel"/>
    <w:tmpl w:val="22A2E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6493B"/>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47720D"/>
    <w:multiLevelType w:val="multilevel"/>
    <w:tmpl w:val="4FD6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29AE6"/>
    <w:multiLevelType w:val="hybridMultilevel"/>
    <w:tmpl w:val="6944BC38"/>
    <w:lvl w:ilvl="0" w:tplc="4A10D484">
      <w:start w:val="1"/>
      <w:numFmt w:val="bullet"/>
      <w:lvlText w:val="-"/>
      <w:lvlJc w:val="left"/>
      <w:pPr>
        <w:ind w:left="720" w:hanging="360"/>
      </w:pPr>
      <w:rPr>
        <w:rFonts w:ascii="Calibri" w:hAnsi="Calibri" w:hint="default"/>
      </w:rPr>
    </w:lvl>
    <w:lvl w:ilvl="1" w:tplc="450EA8E0">
      <w:start w:val="1"/>
      <w:numFmt w:val="bullet"/>
      <w:lvlText w:val="o"/>
      <w:lvlJc w:val="left"/>
      <w:pPr>
        <w:ind w:left="1440" w:hanging="360"/>
      </w:pPr>
      <w:rPr>
        <w:rFonts w:ascii="Courier New" w:hAnsi="Courier New" w:hint="default"/>
      </w:rPr>
    </w:lvl>
    <w:lvl w:ilvl="2" w:tplc="19A6545C">
      <w:start w:val="1"/>
      <w:numFmt w:val="bullet"/>
      <w:lvlText w:val=""/>
      <w:lvlJc w:val="left"/>
      <w:pPr>
        <w:ind w:left="2160" w:hanging="360"/>
      </w:pPr>
      <w:rPr>
        <w:rFonts w:ascii="Wingdings" w:hAnsi="Wingdings" w:hint="default"/>
      </w:rPr>
    </w:lvl>
    <w:lvl w:ilvl="3" w:tplc="CDB40A6E">
      <w:start w:val="1"/>
      <w:numFmt w:val="bullet"/>
      <w:lvlText w:val=""/>
      <w:lvlJc w:val="left"/>
      <w:pPr>
        <w:ind w:left="2880" w:hanging="360"/>
      </w:pPr>
      <w:rPr>
        <w:rFonts w:ascii="Symbol" w:hAnsi="Symbol" w:hint="default"/>
      </w:rPr>
    </w:lvl>
    <w:lvl w:ilvl="4" w:tplc="8A76586C">
      <w:start w:val="1"/>
      <w:numFmt w:val="bullet"/>
      <w:lvlText w:val="o"/>
      <w:lvlJc w:val="left"/>
      <w:pPr>
        <w:ind w:left="3600" w:hanging="360"/>
      </w:pPr>
      <w:rPr>
        <w:rFonts w:ascii="Courier New" w:hAnsi="Courier New" w:hint="default"/>
      </w:rPr>
    </w:lvl>
    <w:lvl w:ilvl="5" w:tplc="ADE48C48">
      <w:start w:val="1"/>
      <w:numFmt w:val="bullet"/>
      <w:lvlText w:val=""/>
      <w:lvlJc w:val="left"/>
      <w:pPr>
        <w:ind w:left="4320" w:hanging="360"/>
      </w:pPr>
      <w:rPr>
        <w:rFonts w:ascii="Wingdings" w:hAnsi="Wingdings" w:hint="default"/>
      </w:rPr>
    </w:lvl>
    <w:lvl w:ilvl="6" w:tplc="344A8A6C">
      <w:start w:val="1"/>
      <w:numFmt w:val="bullet"/>
      <w:lvlText w:val=""/>
      <w:lvlJc w:val="left"/>
      <w:pPr>
        <w:ind w:left="5040" w:hanging="360"/>
      </w:pPr>
      <w:rPr>
        <w:rFonts w:ascii="Symbol" w:hAnsi="Symbol" w:hint="default"/>
      </w:rPr>
    </w:lvl>
    <w:lvl w:ilvl="7" w:tplc="D106905C">
      <w:start w:val="1"/>
      <w:numFmt w:val="bullet"/>
      <w:lvlText w:val="o"/>
      <w:lvlJc w:val="left"/>
      <w:pPr>
        <w:ind w:left="5760" w:hanging="360"/>
      </w:pPr>
      <w:rPr>
        <w:rFonts w:ascii="Courier New" w:hAnsi="Courier New" w:hint="default"/>
      </w:rPr>
    </w:lvl>
    <w:lvl w:ilvl="8" w:tplc="7E6C6C72">
      <w:start w:val="1"/>
      <w:numFmt w:val="bullet"/>
      <w:lvlText w:val=""/>
      <w:lvlJc w:val="left"/>
      <w:pPr>
        <w:ind w:left="6480" w:hanging="360"/>
      </w:pPr>
      <w:rPr>
        <w:rFonts w:ascii="Wingdings" w:hAnsi="Wingdings" w:hint="default"/>
      </w:rPr>
    </w:lvl>
  </w:abstractNum>
  <w:abstractNum w:abstractNumId="31" w15:restartNumberingAfterBreak="0">
    <w:nsid w:val="4C3126F4"/>
    <w:multiLevelType w:val="hybridMultilevel"/>
    <w:tmpl w:val="1CA43F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983D03"/>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FB14F5"/>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34059F"/>
    <w:multiLevelType w:val="multilevel"/>
    <w:tmpl w:val="8C7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D6131B"/>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870131"/>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183CD7"/>
    <w:multiLevelType w:val="hybridMultilevel"/>
    <w:tmpl w:val="8D42A4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5FDA75C2"/>
    <w:multiLevelType w:val="hybridMultilevel"/>
    <w:tmpl w:val="468E3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340" w:hanging="360"/>
      </w:pPr>
      <w:rPr>
        <w:rFonts w:ascii="Open Sans" w:eastAsiaTheme="minorHAnsi" w:hAnsi="Open Sans" w:cs="Open San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A532D2"/>
    <w:multiLevelType w:val="multilevel"/>
    <w:tmpl w:val="AB52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03955"/>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2146E4"/>
    <w:multiLevelType w:val="hybridMultilevel"/>
    <w:tmpl w:val="C6FA1B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F53E9D"/>
    <w:multiLevelType w:val="hybridMultilevel"/>
    <w:tmpl w:val="9DF688C0"/>
    <w:lvl w:ilvl="0" w:tplc="35BAA2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C76D77"/>
    <w:multiLevelType w:val="hybridMultilevel"/>
    <w:tmpl w:val="22A2E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0519B8"/>
    <w:multiLevelType w:val="hybridMultilevel"/>
    <w:tmpl w:val="D26A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45EB2"/>
    <w:multiLevelType w:val="hybridMultilevel"/>
    <w:tmpl w:val="F1A62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250EB"/>
    <w:multiLevelType w:val="hybridMultilevel"/>
    <w:tmpl w:val="AC8AA18C"/>
    <w:lvl w:ilvl="0" w:tplc="793459A6">
      <w:start w:val="1"/>
      <w:numFmt w:val="decimal"/>
      <w:lvlText w:val="%1."/>
      <w:lvlJc w:val="left"/>
      <w:pPr>
        <w:ind w:left="720" w:hanging="360"/>
      </w:pPr>
      <w:rPr>
        <w:rFonts w:asciiTheme="minorHAnsi" w:eastAsiaTheme="minorHAnsi" w:hAnsiTheme="minorHAnsi" w:cstheme="minorBid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10775">
    <w:abstractNumId w:val="44"/>
  </w:num>
  <w:num w:numId="2" w16cid:durableId="750081873">
    <w:abstractNumId w:val="10"/>
  </w:num>
  <w:num w:numId="3" w16cid:durableId="603616209">
    <w:abstractNumId w:val="37"/>
  </w:num>
  <w:num w:numId="4" w16cid:durableId="1965884733">
    <w:abstractNumId w:val="11"/>
  </w:num>
  <w:num w:numId="5" w16cid:durableId="2079983439">
    <w:abstractNumId w:val="42"/>
  </w:num>
  <w:num w:numId="6" w16cid:durableId="731926662">
    <w:abstractNumId w:val="12"/>
  </w:num>
  <w:num w:numId="7" w16cid:durableId="1557669040">
    <w:abstractNumId w:val="34"/>
  </w:num>
  <w:num w:numId="8" w16cid:durableId="1065761018">
    <w:abstractNumId w:val="29"/>
  </w:num>
  <w:num w:numId="9" w16cid:durableId="985090500">
    <w:abstractNumId w:val="22"/>
  </w:num>
  <w:num w:numId="10" w16cid:durableId="1334380303">
    <w:abstractNumId w:val="19"/>
  </w:num>
  <w:num w:numId="11" w16cid:durableId="203366868">
    <w:abstractNumId w:val="4"/>
  </w:num>
  <w:num w:numId="12" w16cid:durableId="1425033912">
    <w:abstractNumId w:val="16"/>
  </w:num>
  <w:num w:numId="13" w16cid:durableId="211383676">
    <w:abstractNumId w:val="17"/>
  </w:num>
  <w:num w:numId="14" w16cid:durableId="1547637708">
    <w:abstractNumId w:val="14"/>
  </w:num>
  <w:num w:numId="15" w16cid:durableId="1128624891">
    <w:abstractNumId w:val="2"/>
  </w:num>
  <w:num w:numId="16" w16cid:durableId="285625435">
    <w:abstractNumId w:val="27"/>
  </w:num>
  <w:num w:numId="17" w16cid:durableId="303127756">
    <w:abstractNumId w:val="24"/>
  </w:num>
  <w:num w:numId="18" w16cid:durableId="2127657610">
    <w:abstractNumId w:val="7"/>
  </w:num>
  <w:num w:numId="19" w16cid:durableId="773745887">
    <w:abstractNumId w:val="0"/>
  </w:num>
  <w:num w:numId="20" w16cid:durableId="564725117">
    <w:abstractNumId w:val="15"/>
  </w:num>
  <w:num w:numId="21" w16cid:durableId="715545908">
    <w:abstractNumId w:val="33"/>
  </w:num>
  <w:num w:numId="22" w16cid:durableId="896554772">
    <w:abstractNumId w:val="1"/>
  </w:num>
  <w:num w:numId="23" w16cid:durableId="635791838">
    <w:abstractNumId w:val="40"/>
  </w:num>
  <w:num w:numId="24" w16cid:durableId="1601067091">
    <w:abstractNumId w:val="6"/>
  </w:num>
  <w:num w:numId="25" w16cid:durableId="30888594">
    <w:abstractNumId w:val="18"/>
  </w:num>
  <w:num w:numId="26" w16cid:durableId="1249803530">
    <w:abstractNumId w:val="39"/>
  </w:num>
  <w:num w:numId="27" w16cid:durableId="1673606642">
    <w:abstractNumId w:val="32"/>
  </w:num>
  <w:num w:numId="28" w16cid:durableId="578825951">
    <w:abstractNumId w:val="35"/>
  </w:num>
  <w:num w:numId="29" w16cid:durableId="92214333">
    <w:abstractNumId w:val="8"/>
  </w:num>
  <w:num w:numId="30" w16cid:durableId="2110274487">
    <w:abstractNumId w:val="25"/>
  </w:num>
  <w:num w:numId="31" w16cid:durableId="992180481">
    <w:abstractNumId w:val="43"/>
  </w:num>
  <w:num w:numId="32" w16cid:durableId="264457987">
    <w:abstractNumId w:val="28"/>
  </w:num>
  <w:num w:numId="33" w16cid:durableId="240600215">
    <w:abstractNumId w:val="20"/>
  </w:num>
  <w:num w:numId="34" w16cid:durableId="1482311867">
    <w:abstractNumId w:val="36"/>
  </w:num>
  <w:num w:numId="35" w16cid:durableId="1095789618">
    <w:abstractNumId w:val="9"/>
  </w:num>
  <w:num w:numId="36" w16cid:durableId="1495728823">
    <w:abstractNumId w:val="3"/>
  </w:num>
  <w:num w:numId="37" w16cid:durableId="2029453490">
    <w:abstractNumId w:val="31"/>
  </w:num>
  <w:num w:numId="38" w16cid:durableId="1449273557">
    <w:abstractNumId w:val="21"/>
  </w:num>
  <w:num w:numId="39" w16cid:durableId="566108167">
    <w:abstractNumId w:val="41"/>
  </w:num>
  <w:num w:numId="40" w16cid:durableId="83763799">
    <w:abstractNumId w:val="30"/>
  </w:num>
  <w:num w:numId="41" w16cid:durableId="1127234070">
    <w:abstractNumId w:val="5"/>
  </w:num>
  <w:num w:numId="42" w16cid:durableId="1093092297">
    <w:abstractNumId w:val="26"/>
  </w:num>
  <w:num w:numId="43" w16cid:durableId="1872527162">
    <w:abstractNumId w:val="23"/>
  </w:num>
  <w:num w:numId="44" w16cid:durableId="197934066">
    <w:abstractNumId w:val="45"/>
  </w:num>
  <w:num w:numId="45" w16cid:durableId="1664580651">
    <w:abstractNumId w:val="38"/>
  </w:num>
  <w:num w:numId="46" w16cid:durableId="127237234">
    <w:abstractNumId w:val="13"/>
  </w:num>
  <w:num w:numId="47" w16cid:durableId="3094756">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elle Johnson">
    <w15:presenceInfo w15:providerId="AD" w15:userId="S::bjohnson@cupahr.org::89b6ca34-9b49-49e3-8bae-4bdb1a29c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3F"/>
    <w:rsid w:val="00004BC4"/>
    <w:rsid w:val="00036D3A"/>
    <w:rsid w:val="00066430"/>
    <w:rsid w:val="000768F7"/>
    <w:rsid w:val="000A71AA"/>
    <w:rsid w:val="000D19D5"/>
    <w:rsid w:val="000D5F37"/>
    <w:rsid w:val="000E05A5"/>
    <w:rsid w:val="001073BF"/>
    <w:rsid w:val="00116F4E"/>
    <w:rsid w:val="00143FDB"/>
    <w:rsid w:val="00180D14"/>
    <w:rsid w:val="0018652B"/>
    <w:rsid w:val="001E2614"/>
    <w:rsid w:val="001F5E81"/>
    <w:rsid w:val="0020140C"/>
    <w:rsid w:val="00223001"/>
    <w:rsid w:val="00223A5B"/>
    <w:rsid w:val="00260CFE"/>
    <w:rsid w:val="0029482E"/>
    <w:rsid w:val="002C44B5"/>
    <w:rsid w:val="002D5520"/>
    <w:rsid w:val="003177BD"/>
    <w:rsid w:val="0032626D"/>
    <w:rsid w:val="00334EF7"/>
    <w:rsid w:val="00361095"/>
    <w:rsid w:val="0037075B"/>
    <w:rsid w:val="00387871"/>
    <w:rsid w:val="003B5D43"/>
    <w:rsid w:val="00401E5E"/>
    <w:rsid w:val="00436691"/>
    <w:rsid w:val="004543B0"/>
    <w:rsid w:val="00466FF5"/>
    <w:rsid w:val="00472BF5"/>
    <w:rsid w:val="00477520"/>
    <w:rsid w:val="00483AA8"/>
    <w:rsid w:val="0049207A"/>
    <w:rsid w:val="00495F1C"/>
    <w:rsid w:val="004C12C1"/>
    <w:rsid w:val="00513D64"/>
    <w:rsid w:val="00537E63"/>
    <w:rsid w:val="0058208E"/>
    <w:rsid w:val="005A558D"/>
    <w:rsid w:val="005A677D"/>
    <w:rsid w:val="005D7AC1"/>
    <w:rsid w:val="005E78D9"/>
    <w:rsid w:val="005F5CFB"/>
    <w:rsid w:val="00601F26"/>
    <w:rsid w:val="006605F9"/>
    <w:rsid w:val="00670092"/>
    <w:rsid w:val="00694FA4"/>
    <w:rsid w:val="006A2875"/>
    <w:rsid w:val="006D20BC"/>
    <w:rsid w:val="0070127D"/>
    <w:rsid w:val="0070229D"/>
    <w:rsid w:val="00712BB1"/>
    <w:rsid w:val="00732142"/>
    <w:rsid w:val="00733D95"/>
    <w:rsid w:val="007D389D"/>
    <w:rsid w:val="00820AAA"/>
    <w:rsid w:val="00835308"/>
    <w:rsid w:val="008601AD"/>
    <w:rsid w:val="00884CBD"/>
    <w:rsid w:val="00885883"/>
    <w:rsid w:val="008941D3"/>
    <w:rsid w:val="008B0504"/>
    <w:rsid w:val="008B3D25"/>
    <w:rsid w:val="008D0CFC"/>
    <w:rsid w:val="008E779C"/>
    <w:rsid w:val="00907B2C"/>
    <w:rsid w:val="00911A88"/>
    <w:rsid w:val="00926BAF"/>
    <w:rsid w:val="00930FB9"/>
    <w:rsid w:val="0098173E"/>
    <w:rsid w:val="009A1AA0"/>
    <w:rsid w:val="009A1BB9"/>
    <w:rsid w:val="009C3CAE"/>
    <w:rsid w:val="009E0B13"/>
    <w:rsid w:val="00A12DC6"/>
    <w:rsid w:val="00A315FB"/>
    <w:rsid w:val="00A549D2"/>
    <w:rsid w:val="00A57435"/>
    <w:rsid w:val="00A640C4"/>
    <w:rsid w:val="00A90F9F"/>
    <w:rsid w:val="00AA7F66"/>
    <w:rsid w:val="00AF0F90"/>
    <w:rsid w:val="00AF7C7F"/>
    <w:rsid w:val="00B04747"/>
    <w:rsid w:val="00B37635"/>
    <w:rsid w:val="00B41A6C"/>
    <w:rsid w:val="00B5090F"/>
    <w:rsid w:val="00B61FD8"/>
    <w:rsid w:val="00B76114"/>
    <w:rsid w:val="00B8025C"/>
    <w:rsid w:val="00B83062"/>
    <w:rsid w:val="00BA5054"/>
    <w:rsid w:val="00BC3AFF"/>
    <w:rsid w:val="00BD361F"/>
    <w:rsid w:val="00BD4599"/>
    <w:rsid w:val="00BE1922"/>
    <w:rsid w:val="00C1346B"/>
    <w:rsid w:val="00C3429F"/>
    <w:rsid w:val="00C40BB4"/>
    <w:rsid w:val="00C5017B"/>
    <w:rsid w:val="00C77540"/>
    <w:rsid w:val="00CA1680"/>
    <w:rsid w:val="00CD4461"/>
    <w:rsid w:val="00D0163F"/>
    <w:rsid w:val="00D92364"/>
    <w:rsid w:val="00DD2288"/>
    <w:rsid w:val="00DD4C83"/>
    <w:rsid w:val="00DF207F"/>
    <w:rsid w:val="00DF5FEE"/>
    <w:rsid w:val="00E246A2"/>
    <w:rsid w:val="00E301C4"/>
    <w:rsid w:val="00E36898"/>
    <w:rsid w:val="00E43B1E"/>
    <w:rsid w:val="00E55FA6"/>
    <w:rsid w:val="00E969BE"/>
    <w:rsid w:val="00E97044"/>
    <w:rsid w:val="00EC65B2"/>
    <w:rsid w:val="00ED5198"/>
    <w:rsid w:val="00ED638A"/>
    <w:rsid w:val="00EE2189"/>
    <w:rsid w:val="00F15D33"/>
    <w:rsid w:val="00F25744"/>
    <w:rsid w:val="00F27DD4"/>
    <w:rsid w:val="00F82737"/>
    <w:rsid w:val="00F85AF0"/>
    <w:rsid w:val="00FD716E"/>
    <w:rsid w:val="00FF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A1E0"/>
  <w15:chartTrackingRefBased/>
  <w15:docId w15:val="{2675A01A-947E-4E89-87D0-973AEC7B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1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1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1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1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63F"/>
    <w:rPr>
      <w:rFonts w:eastAsiaTheme="majorEastAsia" w:cstheme="majorBidi"/>
      <w:color w:val="272727" w:themeColor="text1" w:themeTint="D8"/>
    </w:rPr>
  </w:style>
  <w:style w:type="paragraph" w:styleId="Title">
    <w:name w:val="Title"/>
    <w:basedOn w:val="Normal"/>
    <w:next w:val="Normal"/>
    <w:link w:val="TitleChar"/>
    <w:uiPriority w:val="10"/>
    <w:qFormat/>
    <w:rsid w:val="00D01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63F"/>
    <w:pPr>
      <w:spacing w:before="160"/>
      <w:jc w:val="center"/>
    </w:pPr>
    <w:rPr>
      <w:i/>
      <w:iCs/>
      <w:color w:val="404040" w:themeColor="text1" w:themeTint="BF"/>
    </w:rPr>
  </w:style>
  <w:style w:type="character" w:customStyle="1" w:styleId="QuoteChar">
    <w:name w:val="Quote Char"/>
    <w:basedOn w:val="DefaultParagraphFont"/>
    <w:link w:val="Quote"/>
    <w:uiPriority w:val="29"/>
    <w:rsid w:val="00D0163F"/>
    <w:rPr>
      <w:i/>
      <w:iCs/>
      <w:color w:val="404040" w:themeColor="text1" w:themeTint="BF"/>
    </w:rPr>
  </w:style>
  <w:style w:type="paragraph" w:styleId="ListParagraph">
    <w:name w:val="List Paragraph"/>
    <w:basedOn w:val="Normal"/>
    <w:uiPriority w:val="34"/>
    <w:qFormat/>
    <w:rsid w:val="00D0163F"/>
    <w:pPr>
      <w:ind w:left="720"/>
      <w:contextualSpacing/>
    </w:pPr>
  </w:style>
  <w:style w:type="character" w:styleId="IntenseEmphasis">
    <w:name w:val="Intense Emphasis"/>
    <w:basedOn w:val="DefaultParagraphFont"/>
    <w:uiPriority w:val="21"/>
    <w:qFormat/>
    <w:rsid w:val="00D0163F"/>
    <w:rPr>
      <w:i/>
      <w:iCs/>
      <w:color w:val="0F4761" w:themeColor="accent1" w:themeShade="BF"/>
    </w:rPr>
  </w:style>
  <w:style w:type="paragraph" w:styleId="IntenseQuote">
    <w:name w:val="Intense Quote"/>
    <w:basedOn w:val="Normal"/>
    <w:next w:val="Normal"/>
    <w:link w:val="IntenseQuoteChar"/>
    <w:uiPriority w:val="30"/>
    <w:qFormat/>
    <w:rsid w:val="00D01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63F"/>
    <w:rPr>
      <w:i/>
      <w:iCs/>
      <w:color w:val="0F4761" w:themeColor="accent1" w:themeShade="BF"/>
    </w:rPr>
  </w:style>
  <w:style w:type="character" w:styleId="IntenseReference">
    <w:name w:val="Intense Reference"/>
    <w:basedOn w:val="DefaultParagraphFont"/>
    <w:uiPriority w:val="32"/>
    <w:qFormat/>
    <w:rsid w:val="00D0163F"/>
    <w:rPr>
      <w:b/>
      <w:bCs/>
      <w:smallCaps/>
      <w:color w:val="0F4761" w:themeColor="accent1" w:themeShade="BF"/>
      <w:spacing w:val="5"/>
    </w:rPr>
  </w:style>
  <w:style w:type="character" w:styleId="Hyperlink">
    <w:name w:val="Hyperlink"/>
    <w:basedOn w:val="DefaultParagraphFont"/>
    <w:uiPriority w:val="99"/>
    <w:unhideWhenUsed/>
    <w:rsid w:val="00AF0F90"/>
    <w:rPr>
      <w:color w:val="467886" w:themeColor="hyperlink"/>
      <w:u w:val="single"/>
    </w:rPr>
  </w:style>
  <w:style w:type="character" w:styleId="UnresolvedMention">
    <w:name w:val="Unresolved Mention"/>
    <w:basedOn w:val="DefaultParagraphFont"/>
    <w:uiPriority w:val="99"/>
    <w:semiHidden/>
    <w:unhideWhenUsed/>
    <w:rsid w:val="00AF0F90"/>
    <w:rPr>
      <w:color w:val="605E5C"/>
      <w:shd w:val="clear" w:color="auto" w:fill="E1DFDD"/>
    </w:rPr>
  </w:style>
  <w:style w:type="character" w:styleId="FollowedHyperlink">
    <w:name w:val="FollowedHyperlink"/>
    <w:basedOn w:val="DefaultParagraphFont"/>
    <w:uiPriority w:val="99"/>
    <w:semiHidden/>
    <w:unhideWhenUsed/>
    <w:rsid w:val="003B5D43"/>
    <w:rPr>
      <w:color w:val="96607D" w:themeColor="followedHyperlink"/>
      <w:u w:val="single"/>
    </w:rPr>
  </w:style>
  <w:style w:type="paragraph" w:styleId="Header">
    <w:name w:val="header"/>
    <w:basedOn w:val="Normal"/>
    <w:link w:val="HeaderChar"/>
    <w:uiPriority w:val="99"/>
    <w:unhideWhenUsed/>
    <w:rsid w:val="001E2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14"/>
  </w:style>
  <w:style w:type="paragraph" w:styleId="Footer">
    <w:name w:val="footer"/>
    <w:basedOn w:val="Normal"/>
    <w:link w:val="FooterChar"/>
    <w:uiPriority w:val="99"/>
    <w:unhideWhenUsed/>
    <w:rsid w:val="001E2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14"/>
  </w:style>
  <w:style w:type="paragraph" w:styleId="z-TopofForm">
    <w:name w:val="HTML Top of Form"/>
    <w:basedOn w:val="Normal"/>
    <w:next w:val="Normal"/>
    <w:link w:val="z-TopofFormChar"/>
    <w:hidden/>
    <w:uiPriority w:val="99"/>
    <w:semiHidden/>
    <w:unhideWhenUsed/>
    <w:rsid w:val="00C7754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77540"/>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C7754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adiovert">
    <w:name w:val="radiovert"/>
    <w:basedOn w:val="DefaultParagraphFont"/>
    <w:rsid w:val="00C77540"/>
  </w:style>
  <w:style w:type="character" w:customStyle="1" w:styleId="tinytext">
    <w:name w:val="tinytext"/>
    <w:basedOn w:val="DefaultParagraphFont"/>
    <w:rsid w:val="00C77540"/>
  </w:style>
  <w:style w:type="character" w:styleId="CommentReference">
    <w:name w:val="annotation reference"/>
    <w:basedOn w:val="DefaultParagraphFont"/>
    <w:uiPriority w:val="99"/>
    <w:semiHidden/>
    <w:unhideWhenUsed/>
    <w:rsid w:val="00C77540"/>
    <w:rPr>
      <w:sz w:val="16"/>
      <w:szCs w:val="16"/>
    </w:rPr>
  </w:style>
  <w:style w:type="paragraph" w:styleId="CommentText">
    <w:name w:val="annotation text"/>
    <w:basedOn w:val="Normal"/>
    <w:link w:val="CommentTextChar"/>
    <w:uiPriority w:val="99"/>
    <w:unhideWhenUsed/>
    <w:rsid w:val="00C77540"/>
    <w:pPr>
      <w:spacing w:line="240" w:lineRule="auto"/>
    </w:pPr>
    <w:rPr>
      <w:sz w:val="20"/>
      <w:szCs w:val="20"/>
    </w:rPr>
  </w:style>
  <w:style w:type="character" w:customStyle="1" w:styleId="CommentTextChar">
    <w:name w:val="Comment Text Char"/>
    <w:basedOn w:val="DefaultParagraphFont"/>
    <w:link w:val="CommentText"/>
    <w:uiPriority w:val="99"/>
    <w:rsid w:val="00C77540"/>
    <w:rPr>
      <w:sz w:val="20"/>
      <w:szCs w:val="20"/>
    </w:rPr>
  </w:style>
  <w:style w:type="paragraph" w:styleId="CommentSubject">
    <w:name w:val="annotation subject"/>
    <w:basedOn w:val="CommentText"/>
    <w:next w:val="CommentText"/>
    <w:link w:val="CommentSubjectChar"/>
    <w:uiPriority w:val="99"/>
    <w:semiHidden/>
    <w:unhideWhenUsed/>
    <w:rsid w:val="00C77540"/>
    <w:rPr>
      <w:b/>
      <w:bCs/>
    </w:rPr>
  </w:style>
  <w:style w:type="character" w:customStyle="1" w:styleId="CommentSubjectChar">
    <w:name w:val="Comment Subject Char"/>
    <w:basedOn w:val="CommentTextChar"/>
    <w:link w:val="CommentSubject"/>
    <w:uiPriority w:val="99"/>
    <w:semiHidden/>
    <w:rsid w:val="00C77540"/>
    <w:rPr>
      <w:b/>
      <w:bCs/>
      <w:sz w:val="20"/>
      <w:szCs w:val="20"/>
    </w:rPr>
  </w:style>
  <w:style w:type="character" w:styleId="Strong">
    <w:name w:val="Strong"/>
    <w:basedOn w:val="DefaultParagraphFont"/>
    <w:uiPriority w:val="22"/>
    <w:qFormat/>
    <w:rsid w:val="00C77540"/>
    <w:rPr>
      <w:b/>
      <w:bCs/>
    </w:rPr>
  </w:style>
  <w:style w:type="table" w:styleId="TableGrid">
    <w:name w:val="Table Grid"/>
    <w:basedOn w:val="TableNormal"/>
    <w:uiPriority w:val="39"/>
    <w:rsid w:val="00C7754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4561">
      <w:bodyDiv w:val="1"/>
      <w:marLeft w:val="0"/>
      <w:marRight w:val="0"/>
      <w:marTop w:val="0"/>
      <w:marBottom w:val="0"/>
      <w:divBdr>
        <w:top w:val="none" w:sz="0" w:space="0" w:color="auto"/>
        <w:left w:val="none" w:sz="0" w:space="0" w:color="auto"/>
        <w:bottom w:val="none" w:sz="0" w:space="0" w:color="auto"/>
        <w:right w:val="none" w:sz="0" w:space="0" w:color="auto"/>
      </w:divBdr>
    </w:div>
    <w:div w:id="488987966">
      <w:bodyDiv w:val="1"/>
      <w:marLeft w:val="0"/>
      <w:marRight w:val="0"/>
      <w:marTop w:val="0"/>
      <w:marBottom w:val="0"/>
      <w:divBdr>
        <w:top w:val="none" w:sz="0" w:space="0" w:color="auto"/>
        <w:left w:val="none" w:sz="0" w:space="0" w:color="auto"/>
        <w:bottom w:val="none" w:sz="0" w:space="0" w:color="auto"/>
        <w:right w:val="none" w:sz="0" w:space="0" w:color="auto"/>
      </w:divBdr>
    </w:div>
    <w:div w:id="552499932">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95173646">
      <w:bodyDiv w:val="1"/>
      <w:marLeft w:val="0"/>
      <w:marRight w:val="0"/>
      <w:marTop w:val="0"/>
      <w:marBottom w:val="0"/>
      <w:divBdr>
        <w:top w:val="none" w:sz="0" w:space="0" w:color="auto"/>
        <w:left w:val="none" w:sz="0" w:space="0" w:color="auto"/>
        <w:bottom w:val="none" w:sz="0" w:space="0" w:color="auto"/>
        <w:right w:val="none" w:sz="0" w:space="0" w:color="auto"/>
      </w:divBdr>
    </w:div>
    <w:div w:id="18082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pahr.org/resource/2025-26-survey-participation-2025-09-16/"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cupahr.org"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upahr.org/research-data/ask-resear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cupahr.org/research-data/data-anonymity-statement/" TargetMode="External"/><Relationship Id="rId10" Type="http://schemas.openxmlformats.org/officeDocument/2006/relationships/hyperlink" Target="https://www.nasra.org/socialsecurity"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upahr.org/research-data/dataondemand/dataondemand-logi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30</Pages>
  <Words>8479</Words>
  <Characters>48332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Fuesting</dc:creator>
  <cp:keywords/>
  <dc:description/>
  <cp:lastModifiedBy>Melissa Fuesting</cp:lastModifiedBy>
  <cp:revision>27</cp:revision>
  <dcterms:created xsi:type="dcterms:W3CDTF">2025-07-15T10:45:00Z</dcterms:created>
  <dcterms:modified xsi:type="dcterms:W3CDTF">2025-11-19T14:57:00Z</dcterms:modified>
</cp:coreProperties>
</file>